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11" w:rsidRDefault="005E249A" w:rsidP="00E64135">
      <w:pPr>
        <w:spacing w:after="120" w:line="240" w:lineRule="auto"/>
        <w:rPr>
          <w:rFonts w:ascii="Times New Roman" w:hAnsi="Times New Roman" w:cs="Times New Roman"/>
          <w:sz w:val="20"/>
          <w:szCs w:val="20"/>
        </w:rPr>
      </w:pPr>
      <w:r>
        <w:rPr>
          <w:rFonts w:ascii="Arial" w:hAnsi="Arial" w:cs="Arial"/>
          <w:noProof/>
          <w:color w:val="0000FF"/>
          <w:sz w:val="27"/>
          <w:szCs w:val="27"/>
        </w:rPr>
        <w:drawing>
          <wp:anchor distT="0" distB="0" distL="114300" distR="114300" simplePos="0" relativeHeight="251664384" behindDoc="0" locked="0" layoutInCell="1" allowOverlap="1" wp14:anchorId="2C175884" wp14:editId="16AB7EF8">
            <wp:simplePos x="0" y="0"/>
            <wp:positionH relativeFrom="column">
              <wp:posOffset>4962525</wp:posOffset>
            </wp:positionH>
            <wp:positionV relativeFrom="paragraph">
              <wp:posOffset>1174750</wp:posOffset>
            </wp:positionV>
            <wp:extent cx="1743075" cy="2619375"/>
            <wp:effectExtent l="0" t="0" r="9525" b="9525"/>
            <wp:wrapSquare wrapText="bothSides"/>
            <wp:docPr id="4" name="Picture 4" descr="https://encrypted-tbn3.gstatic.com/images?q=tbn:ANd9GcQjrqhgVWdnlcPx9EoJCQ9IMwk10t_9bwMLF8wWpL0Lbf3xo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jrqhgVWdnlcPx9EoJCQ9IMwk10t_9bwMLF8wWpL0Lbf3xoan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anchor>
        </w:drawing>
      </w:r>
      <w:r w:rsidR="00E64135" w:rsidRPr="006B1E05">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3BF2100E" wp14:editId="505EC373">
                <wp:simplePos x="0" y="0"/>
                <wp:positionH relativeFrom="column">
                  <wp:posOffset>-19050</wp:posOffset>
                </wp:positionH>
                <wp:positionV relativeFrom="paragraph">
                  <wp:posOffset>1085850</wp:posOffset>
                </wp:positionV>
                <wp:extent cx="4772025" cy="771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71525"/>
                        </a:xfrm>
                        <a:prstGeom prst="rect">
                          <a:avLst/>
                        </a:prstGeom>
                        <a:solidFill>
                          <a:srgbClr val="FFFFFF"/>
                        </a:solidFill>
                        <a:ln w="9525">
                          <a:noFill/>
                          <a:miter lim="800000"/>
                          <a:headEnd/>
                          <a:tailEnd/>
                        </a:ln>
                      </wps:spPr>
                      <wps:txbx>
                        <w:txbxContent>
                          <w:p w:rsidR="00B41094" w:rsidRPr="006B2788" w:rsidRDefault="00915D57" w:rsidP="00EC6553">
                            <w:pPr>
                              <w:jc w:val="center"/>
                              <w:rPr>
                                <w:rFonts w:ascii="Times New Roman" w:hAnsi="Times New Roman" w:cs="Times New Roman"/>
                                <w:b/>
                                <w:sz w:val="92"/>
                                <w:szCs w:val="92"/>
                              </w:rPr>
                            </w:pPr>
                            <w:r w:rsidRPr="006B2788">
                              <w:rPr>
                                <w:rFonts w:ascii="Times New Roman" w:hAnsi="Times New Roman" w:cs="Times New Roman"/>
                                <w:b/>
                                <w:sz w:val="92"/>
                                <w:szCs w:val="92"/>
                              </w:rPr>
                              <w:t>Down Davy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2100E" id="_x0000_t202" coordsize="21600,21600" o:spt="202" path="m,l,21600r21600,l21600,xe">
                <v:stroke joinstyle="miter"/>
                <v:path gradientshapeok="t" o:connecttype="rect"/>
              </v:shapetype>
              <v:shape id="Text Box 2" o:spid="_x0000_s1026" type="#_x0000_t202" style="position:absolute;margin-left:-1.5pt;margin-top:85.5pt;width:375.75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" stroked="f">
                <v:textbox>
                  <w:txbxContent>
                    <w:p w:rsidR="00B41094" w:rsidRPr="006B2788" w:rsidRDefault="00915D57" w:rsidP="00EC6553">
                      <w:pPr>
                        <w:jc w:val="center"/>
                        <w:rPr>
                          <w:rFonts w:ascii="Times New Roman" w:hAnsi="Times New Roman" w:cs="Times New Roman"/>
                          <w:b/>
                          <w:sz w:val="92"/>
                          <w:szCs w:val="92"/>
                        </w:rPr>
                      </w:pPr>
                      <w:r w:rsidRPr="006B2788">
                        <w:rPr>
                          <w:rFonts w:ascii="Times New Roman" w:hAnsi="Times New Roman" w:cs="Times New Roman"/>
                          <w:b/>
                          <w:sz w:val="92"/>
                          <w:szCs w:val="92"/>
                        </w:rPr>
                        <w:t>Down Davy Down</w:t>
                      </w:r>
                    </w:p>
                  </w:txbxContent>
                </v:textbox>
                <w10:wrap type="square"/>
              </v:shape>
            </w:pict>
          </mc:Fallback>
        </mc:AlternateContent>
      </w:r>
      <w:r w:rsidR="00EE7088" w:rsidRPr="006B1E05">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5E7CEEDD" wp14:editId="79E47730">
                <wp:simplePos x="0" y="0"/>
                <wp:positionH relativeFrom="column">
                  <wp:posOffset>-19050</wp:posOffset>
                </wp:positionH>
                <wp:positionV relativeFrom="paragraph">
                  <wp:posOffset>0</wp:posOffset>
                </wp:positionV>
                <wp:extent cx="6724650" cy="1085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85850"/>
                        </a:xfrm>
                        <a:prstGeom prst="rect">
                          <a:avLst/>
                        </a:prstGeom>
                        <a:solidFill>
                          <a:schemeClr val="bg2">
                            <a:lumMod val="25000"/>
                          </a:schemeClr>
                        </a:solidFill>
                        <a:ln w="9525">
                          <a:solidFill>
                            <a:srgbClr val="000000"/>
                          </a:solidFill>
                          <a:miter lim="800000"/>
                          <a:headEnd/>
                          <a:tailEnd/>
                        </a:ln>
                      </wps:spPr>
                      <wps:txbx>
                        <w:txbxContent>
                          <w:p w:rsidR="00EE7088" w:rsidRPr="00EE7088" w:rsidRDefault="00EE7088" w:rsidP="00EE7088">
                            <w:pPr>
                              <w:spacing w:after="40" w:line="240" w:lineRule="auto"/>
                              <w:rPr>
                                <w:rFonts w:ascii="Times New Roman" w:hAnsi="Times New Roman" w:cs="Times New Roman"/>
                                <w:sz w:val="84"/>
                                <w:szCs w:val="84"/>
                                <w14:textOutline w14:w="9525" w14:cap="rnd" w14:cmpd="sng" w14:algn="ctr">
                                  <w14:solidFill>
                                    <w14:schemeClr w14:val="bg1"/>
                                  </w14:solidFill>
                                  <w14:prstDash w14:val="solid"/>
                                  <w14:bevel/>
                                </w14:textOutline>
                              </w:rPr>
                            </w:pPr>
                            <w:r w:rsidRPr="00EE7088">
                              <w:rPr>
                                <w:rFonts w:ascii="Times New Roman" w:hAnsi="Times New Roman" w:cs="Times New Roman"/>
                                <w:sz w:val="84"/>
                                <w:szCs w:val="84"/>
                                <w14:textOutline w14:w="9525" w14:cap="rnd" w14:cmpd="sng" w14:algn="ctr">
                                  <w14:solidFill>
                                    <w14:schemeClr w14:val="bg1"/>
                                  </w14:solidFill>
                                  <w14:prstDash w14:val="solid"/>
                                  <w14:bevel/>
                                </w14:textOutline>
                              </w:rPr>
                              <w:t>Thurrock Writers’ Newsletter</w:t>
                            </w:r>
                          </w:p>
                          <w:p w:rsidR="00EE7088" w:rsidRPr="00EE7088" w:rsidRDefault="00915D57" w:rsidP="00EE7088">
                            <w:pPr>
                              <w:spacing w:after="40" w:line="240" w:lineRule="auto"/>
                              <w:jc w:val="right"/>
                              <w:rPr>
                                <w:rFonts w:ascii="Times New Roman" w:hAnsi="Times New Roman" w:cs="Times New Roman"/>
                                <w:sz w:val="32"/>
                                <w:szCs w:val="32"/>
                                <w14:textOutline w14:w="9525" w14:cap="rnd" w14:cmpd="sng" w14:algn="ctr">
                                  <w14:solidFill>
                                    <w14:schemeClr w14:val="bg1"/>
                                  </w14:solidFill>
                                  <w14:prstDash w14:val="solid"/>
                                  <w14:bevel/>
                                </w14:textOutline>
                              </w:rPr>
                            </w:pPr>
                            <w:r>
                              <w:rPr>
                                <w:rFonts w:ascii="Times New Roman" w:hAnsi="Times New Roman" w:cs="Times New Roman"/>
                                <w:sz w:val="32"/>
                                <w:szCs w:val="32"/>
                                <w14:textOutline w14:w="9525" w14:cap="rnd" w14:cmpd="sng" w14:algn="ctr">
                                  <w14:solidFill>
                                    <w14:schemeClr w14:val="bg1"/>
                                  </w14:solidFill>
                                  <w14:prstDash w14:val="solid"/>
                                  <w14:bevel/>
                                </w14:textOutline>
                              </w:rPr>
                              <w:t>Octo</w:t>
                            </w:r>
                            <w:r w:rsidR="000345DF">
                              <w:rPr>
                                <w:rFonts w:ascii="Times New Roman" w:hAnsi="Times New Roman" w:cs="Times New Roman"/>
                                <w:sz w:val="32"/>
                                <w:szCs w:val="32"/>
                                <w14:textOutline w14:w="9525" w14:cap="rnd" w14:cmpd="sng" w14:algn="ctr">
                                  <w14:solidFill>
                                    <w14:schemeClr w14:val="bg1"/>
                                  </w14:solidFill>
                                  <w14:prstDash w14:val="solid"/>
                                  <w14:bevel/>
                                </w14:textOutline>
                              </w:rPr>
                              <w:t>ber</w:t>
                            </w:r>
                            <w:r w:rsidR="00EE7088" w:rsidRPr="00EE7088">
                              <w:rPr>
                                <w:rFonts w:ascii="Times New Roman" w:hAnsi="Times New Roman" w:cs="Times New Roman"/>
                                <w:sz w:val="32"/>
                                <w:szCs w:val="32"/>
                                <w14:textOutline w14:w="9525" w14:cap="rnd" w14:cmpd="sng" w14:algn="ctr">
                                  <w14:solidFill>
                                    <w14:schemeClr w14:val="bg1"/>
                                  </w14:solidFill>
                                  <w14:prstDash w14:val="solid"/>
                                  <w14:bevel/>
                                </w14:textOutline>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7D0E2" id="_x0000_s1027" type="#_x0000_t202" style="position:absolute;margin-left:-1.5pt;margin-top:0;width:529.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" fillcolor="#393737 [814]">
                <v:textbox>
                  <w:txbxContent>
                    <w:p w:rsidR="00EE7088" w:rsidRPr="00EE7088" w:rsidRDefault="00EE7088" w:rsidP="00EE7088">
                      <w:pPr>
                        <w:spacing w:after="40" w:line="240" w:lineRule="auto"/>
                        <w:rPr>
                          <w:rFonts w:ascii="Times New Roman" w:hAnsi="Times New Roman" w:cs="Times New Roman"/>
                          <w:sz w:val="84"/>
                          <w:szCs w:val="84"/>
                          <w14:textOutline w14:w="9525" w14:cap="rnd" w14:cmpd="sng" w14:algn="ctr">
                            <w14:solidFill>
                              <w14:schemeClr w14:val="bg1"/>
                            </w14:solidFill>
                            <w14:prstDash w14:val="solid"/>
                            <w14:bevel/>
                          </w14:textOutline>
                        </w:rPr>
                      </w:pPr>
                      <w:r w:rsidRPr="00EE7088">
                        <w:rPr>
                          <w:rFonts w:ascii="Times New Roman" w:hAnsi="Times New Roman" w:cs="Times New Roman"/>
                          <w:sz w:val="84"/>
                          <w:szCs w:val="84"/>
                          <w14:textOutline w14:w="9525" w14:cap="rnd" w14:cmpd="sng" w14:algn="ctr">
                            <w14:solidFill>
                              <w14:schemeClr w14:val="bg1"/>
                            </w14:solidFill>
                            <w14:prstDash w14:val="solid"/>
                            <w14:bevel/>
                          </w14:textOutline>
                        </w:rPr>
                        <w:t>Thurrock Writers’ Newsletter</w:t>
                      </w:r>
                    </w:p>
                    <w:p w:rsidR="00EE7088" w:rsidRPr="00EE7088" w:rsidRDefault="00915D57" w:rsidP="00EE7088">
                      <w:pPr>
                        <w:spacing w:after="40" w:line="240" w:lineRule="auto"/>
                        <w:jc w:val="right"/>
                        <w:rPr>
                          <w:rFonts w:ascii="Times New Roman" w:hAnsi="Times New Roman" w:cs="Times New Roman"/>
                          <w:sz w:val="32"/>
                          <w:szCs w:val="32"/>
                          <w14:textOutline w14:w="9525" w14:cap="rnd" w14:cmpd="sng" w14:algn="ctr">
                            <w14:solidFill>
                              <w14:schemeClr w14:val="bg1"/>
                            </w14:solidFill>
                            <w14:prstDash w14:val="solid"/>
                            <w14:bevel/>
                          </w14:textOutline>
                        </w:rPr>
                      </w:pPr>
                      <w:r>
                        <w:rPr>
                          <w:rFonts w:ascii="Times New Roman" w:hAnsi="Times New Roman" w:cs="Times New Roman"/>
                          <w:sz w:val="32"/>
                          <w:szCs w:val="32"/>
                          <w14:textOutline w14:w="9525" w14:cap="rnd" w14:cmpd="sng" w14:algn="ctr">
                            <w14:solidFill>
                              <w14:schemeClr w14:val="bg1"/>
                            </w14:solidFill>
                            <w14:prstDash w14:val="solid"/>
                            <w14:bevel/>
                          </w14:textOutline>
                        </w:rPr>
                        <w:t>Octo</w:t>
                      </w:r>
                      <w:r w:rsidR="000345DF">
                        <w:rPr>
                          <w:rFonts w:ascii="Times New Roman" w:hAnsi="Times New Roman" w:cs="Times New Roman"/>
                          <w:sz w:val="32"/>
                          <w:szCs w:val="32"/>
                          <w14:textOutline w14:w="9525" w14:cap="rnd" w14:cmpd="sng" w14:algn="ctr">
                            <w14:solidFill>
                              <w14:schemeClr w14:val="bg1"/>
                            </w14:solidFill>
                            <w14:prstDash w14:val="solid"/>
                            <w14:bevel/>
                          </w14:textOutline>
                        </w:rPr>
                        <w:t>ber</w:t>
                      </w:r>
                      <w:r w:rsidR="00EE7088" w:rsidRPr="00EE7088">
                        <w:rPr>
                          <w:rFonts w:ascii="Times New Roman" w:hAnsi="Times New Roman" w:cs="Times New Roman"/>
                          <w:sz w:val="32"/>
                          <w:szCs w:val="32"/>
                          <w14:textOutline w14:w="9525" w14:cap="rnd" w14:cmpd="sng" w14:algn="ctr">
                            <w14:solidFill>
                              <w14:schemeClr w14:val="bg1"/>
                            </w14:solidFill>
                            <w14:prstDash w14:val="solid"/>
                            <w14:bevel/>
                          </w14:textOutline>
                        </w:rPr>
                        <w:t xml:space="preserve"> 2014</w:t>
                      </w:r>
                    </w:p>
                  </w:txbxContent>
                </v:textbox>
                <w10:wrap type="square"/>
              </v:shape>
            </w:pict>
          </mc:Fallback>
        </mc:AlternateContent>
      </w:r>
      <w:r w:rsidR="006B2788">
        <w:rPr>
          <w:rFonts w:ascii="Times New Roman" w:hAnsi="Times New Roman" w:cs="Times New Roman"/>
          <w:sz w:val="20"/>
          <w:szCs w:val="20"/>
        </w:rPr>
        <w:t xml:space="preserve">Spoilt by the warmth of an unexpected Indian summer, members of the Thurrock Writers’ Circle found themselves enjoying their last weekend in September in one of the </w:t>
      </w:r>
      <w:r w:rsidR="00410E37">
        <w:rPr>
          <w:rFonts w:ascii="Times New Roman" w:hAnsi="Times New Roman" w:cs="Times New Roman"/>
          <w:sz w:val="20"/>
          <w:szCs w:val="20"/>
        </w:rPr>
        <w:t>few remaining</w:t>
      </w:r>
      <w:r w:rsidR="006B2788">
        <w:rPr>
          <w:rFonts w:ascii="Times New Roman" w:hAnsi="Times New Roman" w:cs="Times New Roman"/>
          <w:sz w:val="20"/>
          <w:szCs w:val="20"/>
        </w:rPr>
        <w:t xml:space="preserve"> truly peaceful enclaves in </w:t>
      </w:r>
      <w:r>
        <w:rPr>
          <w:rFonts w:ascii="Times New Roman" w:hAnsi="Times New Roman" w:cs="Times New Roman"/>
          <w:sz w:val="20"/>
          <w:szCs w:val="20"/>
        </w:rPr>
        <w:t>Thurrock</w:t>
      </w:r>
      <w:r w:rsidR="00410E37">
        <w:rPr>
          <w:rFonts w:ascii="Times New Roman" w:hAnsi="Times New Roman" w:cs="Times New Roman"/>
          <w:sz w:val="20"/>
          <w:szCs w:val="20"/>
        </w:rPr>
        <w:t>: Davy Down</w:t>
      </w:r>
      <w:r w:rsidR="006B2788">
        <w:rPr>
          <w:rFonts w:ascii="Times New Roman" w:hAnsi="Times New Roman" w:cs="Times New Roman"/>
          <w:sz w:val="20"/>
          <w:szCs w:val="20"/>
        </w:rPr>
        <w:t xml:space="preserve">. </w:t>
      </w:r>
      <w:r w:rsidR="00DC3311">
        <w:rPr>
          <w:rFonts w:ascii="Times New Roman" w:hAnsi="Times New Roman" w:cs="Times New Roman"/>
          <w:sz w:val="20"/>
          <w:szCs w:val="20"/>
        </w:rPr>
        <w:t>Sadly,</w:t>
      </w:r>
      <w:r w:rsidR="006B2788">
        <w:rPr>
          <w:rFonts w:ascii="Times New Roman" w:hAnsi="Times New Roman" w:cs="Times New Roman"/>
          <w:sz w:val="20"/>
          <w:szCs w:val="20"/>
        </w:rPr>
        <w:t xml:space="preserve"> we were not there to rest in the last rays of the summer sun, but to labour hard for our craft </w:t>
      </w:r>
      <w:r w:rsidR="00DC3311">
        <w:rPr>
          <w:rFonts w:ascii="Times New Roman" w:hAnsi="Times New Roman" w:cs="Times New Roman"/>
          <w:sz w:val="20"/>
          <w:szCs w:val="20"/>
        </w:rPr>
        <w:t>u</w:t>
      </w:r>
      <w:r w:rsidR="007A3A71">
        <w:rPr>
          <w:rFonts w:ascii="Times New Roman" w:hAnsi="Times New Roman" w:cs="Times New Roman"/>
          <w:sz w:val="20"/>
          <w:szCs w:val="20"/>
        </w:rPr>
        <w:t>nder the stern guidance of our chosen mentor</w:t>
      </w:r>
      <w:r w:rsidR="00DC3311">
        <w:rPr>
          <w:rFonts w:ascii="Times New Roman" w:hAnsi="Times New Roman" w:cs="Times New Roman"/>
          <w:sz w:val="20"/>
          <w:szCs w:val="20"/>
        </w:rPr>
        <w:t>, Stephanie Wilson.</w:t>
      </w:r>
    </w:p>
    <w:p w:rsidR="00DC3311" w:rsidRDefault="00DC3311"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Day one started with the usual warm-ups before investigati</w:t>
      </w:r>
      <w:r w:rsidR="00306117">
        <w:rPr>
          <w:rFonts w:ascii="Times New Roman" w:hAnsi="Times New Roman" w:cs="Times New Roman"/>
          <w:sz w:val="20"/>
          <w:szCs w:val="20"/>
        </w:rPr>
        <w:t>ng</w:t>
      </w:r>
      <w:r>
        <w:rPr>
          <w:rFonts w:ascii="Times New Roman" w:hAnsi="Times New Roman" w:cs="Times New Roman"/>
          <w:sz w:val="20"/>
          <w:szCs w:val="20"/>
        </w:rPr>
        <w:t xml:space="preserve"> persuasive writing styles, provoking the group to </w:t>
      </w:r>
      <w:r w:rsidR="00306117">
        <w:rPr>
          <w:rFonts w:ascii="Times New Roman" w:hAnsi="Times New Roman" w:cs="Times New Roman"/>
          <w:sz w:val="20"/>
          <w:szCs w:val="20"/>
        </w:rPr>
        <w:t>discover a wide range of things they wanted to change in modern society.</w:t>
      </w:r>
      <w:r w:rsidR="007A3A71">
        <w:rPr>
          <w:rFonts w:ascii="Times New Roman" w:hAnsi="Times New Roman" w:cs="Times New Roman"/>
          <w:sz w:val="20"/>
          <w:szCs w:val="20"/>
        </w:rPr>
        <w:t xml:space="preserve"> Among other things: hoarding, bin collections, charity TV commercials and a curious pair of high-heeled shoes all came under fire, as members passionately, and not without a little humour, argued their cases. A break for lunch gave the opportunity, as welcome as it was brief, to enjoy the afternoon sunshine, before cracking on with the studies.</w:t>
      </w:r>
    </w:p>
    <w:p w:rsidR="007A3A71" w:rsidRPr="00414051" w:rsidRDefault="007A3A71" w:rsidP="00414051">
      <w:pPr>
        <w:spacing w:after="120" w:line="240" w:lineRule="auto"/>
        <w:jc w:val="center"/>
        <w:rPr>
          <w:rFonts w:ascii="Times New Roman" w:hAnsi="Times New Roman" w:cs="Times New Roman"/>
          <w:sz w:val="80"/>
          <w:szCs w:val="80"/>
        </w:rPr>
      </w:pPr>
      <w:r w:rsidRPr="00414051">
        <w:rPr>
          <w:rFonts w:ascii="Times New Roman" w:hAnsi="Times New Roman" w:cs="Times New Roman"/>
          <w:sz w:val="80"/>
          <w:szCs w:val="80"/>
        </w:rPr>
        <w:t xml:space="preserve">‘A </w:t>
      </w:r>
      <w:r w:rsidR="00414051" w:rsidRPr="00414051">
        <w:rPr>
          <w:rFonts w:ascii="Times New Roman" w:hAnsi="Times New Roman" w:cs="Times New Roman"/>
          <w:sz w:val="80"/>
          <w:szCs w:val="80"/>
        </w:rPr>
        <w:t>lost</w:t>
      </w:r>
      <w:r w:rsidRPr="00414051">
        <w:rPr>
          <w:rFonts w:ascii="Times New Roman" w:hAnsi="Times New Roman" w:cs="Times New Roman"/>
          <w:sz w:val="80"/>
          <w:szCs w:val="80"/>
        </w:rPr>
        <w:t xml:space="preserve"> ca</w:t>
      </w:r>
      <w:r w:rsidR="00414051" w:rsidRPr="00414051">
        <w:rPr>
          <w:rFonts w:ascii="Times New Roman" w:hAnsi="Times New Roman" w:cs="Times New Roman"/>
          <w:sz w:val="80"/>
          <w:szCs w:val="80"/>
        </w:rPr>
        <w:t>u</w:t>
      </w:r>
      <w:r w:rsidRPr="00414051">
        <w:rPr>
          <w:rFonts w:ascii="Times New Roman" w:hAnsi="Times New Roman" w:cs="Times New Roman"/>
          <w:sz w:val="80"/>
          <w:szCs w:val="80"/>
        </w:rPr>
        <w:t>se.’</w:t>
      </w:r>
    </w:p>
    <w:p w:rsidR="007A3A71" w:rsidRDefault="007A3A71"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The post-lunch component of the day </w:t>
      </w:r>
      <w:proofErr w:type="gramStart"/>
      <w:r>
        <w:rPr>
          <w:rFonts w:ascii="Times New Roman" w:hAnsi="Times New Roman" w:cs="Times New Roman"/>
          <w:sz w:val="20"/>
          <w:szCs w:val="20"/>
        </w:rPr>
        <w:t>was taken up</w:t>
      </w:r>
      <w:proofErr w:type="gramEnd"/>
      <w:r>
        <w:rPr>
          <w:rFonts w:ascii="Times New Roman" w:hAnsi="Times New Roman" w:cs="Times New Roman"/>
          <w:sz w:val="20"/>
          <w:szCs w:val="20"/>
        </w:rPr>
        <w:t xml:space="preserve"> with the </w:t>
      </w:r>
      <w:r w:rsidR="005E249A">
        <w:rPr>
          <w:rFonts w:ascii="Times New Roman" w:hAnsi="Times New Roman" w:cs="Times New Roman"/>
          <w:sz w:val="20"/>
          <w:szCs w:val="20"/>
        </w:rPr>
        <w:t>creation of an outline for a six-part drama, the focus of which was to be the village c</w:t>
      </w:r>
      <w:r w:rsidR="00414051">
        <w:rPr>
          <w:rFonts w:ascii="Times New Roman" w:hAnsi="Times New Roman" w:cs="Times New Roman"/>
          <w:sz w:val="20"/>
          <w:szCs w:val="20"/>
        </w:rPr>
        <w:t>hurch of St Jude</w:t>
      </w:r>
      <w:r w:rsidR="00410E37">
        <w:rPr>
          <w:rFonts w:ascii="Times New Roman" w:hAnsi="Times New Roman" w:cs="Times New Roman"/>
          <w:sz w:val="20"/>
          <w:szCs w:val="20"/>
        </w:rPr>
        <w:t>.</w:t>
      </w:r>
      <w:r w:rsidR="00414051">
        <w:rPr>
          <w:rFonts w:ascii="Times New Roman" w:hAnsi="Times New Roman" w:cs="Times New Roman"/>
          <w:sz w:val="20"/>
          <w:szCs w:val="20"/>
        </w:rPr>
        <w:t xml:space="preserve"> (</w:t>
      </w:r>
      <w:r w:rsidR="00410E37">
        <w:rPr>
          <w:rFonts w:ascii="Times New Roman" w:hAnsi="Times New Roman" w:cs="Times New Roman"/>
          <w:sz w:val="20"/>
          <w:szCs w:val="20"/>
        </w:rPr>
        <w:t>A</w:t>
      </w:r>
      <w:r w:rsidR="00414051">
        <w:rPr>
          <w:rFonts w:ascii="Times New Roman" w:hAnsi="Times New Roman" w:cs="Times New Roman"/>
          <w:sz w:val="20"/>
          <w:szCs w:val="20"/>
        </w:rPr>
        <w:t xml:space="preserve"> saint selected for his patronage of hopeless cases</w:t>
      </w:r>
      <w:r w:rsidR="00410E37">
        <w:rPr>
          <w:rFonts w:ascii="Times New Roman" w:hAnsi="Times New Roman" w:cs="Times New Roman"/>
          <w:sz w:val="20"/>
          <w:szCs w:val="20"/>
        </w:rPr>
        <w:t xml:space="preserve"> and lost causes. It </w:t>
      </w:r>
      <w:proofErr w:type="gramStart"/>
      <w:r w:rsidR="00410E37">
        <w:rPr>
          <w:rFonts w:ascii="Times New Roman" w:hAnsi="Times New Roman" w:cs="Times New Roman"/>
          <w:sz w:val="20"/>
          <w:szCs w:val="20"/>
        </w:rPr>
        <w:t>wasn’t</w:t>
      </w:r>
      <w:proofErr w:type="gramEnd"/>
      <w:r w:rsidR="00410E37">
        <w:rPr>
          <w:rFonts w:ascii="Times New Roman" w:hAnsi="Times New Roman" w:cs="Times New Roman"/>
          <w:sz w:val="20"/>
          <w:szCs w:val="20"/>
        </w:rPr>
        <w:t xml:space="preserve"> clear if this was emblematic of the characters in the story or the members of the group.)</w:t>
      </w:r>
    </w:p>
    <w:p w:rsidR="005E249A" w:rsidRDefault="005E249A"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A cast of characters </w:t>
      </w:r>
      <w:proofErr w:type="gramStart"/>
      <w:r>
        <w:rPr>
          <w:rFonts w:ascii="Times New Roman" w:hAnsi="Times New Roman" w:cs="Times New Roman"/>
          <w:sz w:val="20"/>
          <w:szCs w:val="20"/>
        </w:rPr>
        <w:t>was created</w:t>
      </w:r>
      <w:proofErr w:type="gramEnd"/>
      <w:r>
        <w:rPr>
          <w:rFonts w:ascii="Times New Roman" w:hAnsi="Times New Roman" w:cs="Times New Roman"/>
          <w:sz w:val="20"/>
          <w:szCs w:val="20"/>
        </w:rPr>
        <w:t xml:space="preserve"> and from them storylines were developed until by the end of the day a fairly well fleshed out first episode w</w:t>
      </w:r>
      <w:r w:rsidR="00A5106D">
        <w:rPr>
          <w:rFonts w:ascii="Times New Roman" w:hAnsi="Times New Roman" w:cs="Times New Roman"/>
          <w:sz w:val="20"/>
          <w:szCs w:val="20"/>
        </w:rPr>
        <w:t xml:space="preserve">as arrived at. It was a completely new challenge for the group to work together on a single project in this way, but one that the members rose to and acquitted themselves admirably. All resolved to continue with the project after the weekend and see it through to fruition. The leadership of Ms Wilson throughout the process was particularly useful: she acting as a conductor to the groups </w:t>
      </w:r>
      <w:r w:rsidR="00414051">
        <w:rPr>
          <w:rFonts w:ascii="Times New Roman" w:hAnsi="Times New Roman" w:cs="Times New Roman"/>
          <w:sz w:val="20"/>
          <w:szCs w:val="20"/>
        </w:rPr>
        <w:t xml:space="preserve">private ‘chamber orchestra’: constantly encouraging and guiding us through the piece, pointing the group in the right direction and allowing us to make our own way there. No </w:t>
      </w:r>
      <w:proofErr w:type="gramStart"/>
      <w:r w:rsidR="00414051">
        <w:rPr>
          <w:rFonts w:ascii="Times New Roman" w:hAnsi="Times New Roman" w:cs="Times New Roman"/>
          <w:sz w:val="20"/>
          <w:szCs w:val="20"/>
        </w:rPr>
        <w:t>doubt</w:t>
      </w:r>
      <w:proofErr w:type="gramEnd"/>
      <w:r w:rsidR="00414051">
        <w:rPr>
          <w:rFonts w:ascii="Times New Roman" w:hAnsi="Times New Roman" w:cs="Times New Roman"/>
          <w:sz w:val="20"/>
          <w:szCs w:val="20"/>
        </w:rPr>
        <w:t xml:space="preserve"> we had energy to go further but the first day had to end and it did so as it had started: bathed in warm sunshine.</w:t>
      </w:r>
    </w:p>
    <w:p w:rsidR="00414051" w:rsidRDefault="00A472D1"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It was all change on </w:t>
      </w:r>
      <w:r w:rsidR="001552BC">
        <w:rPr>
          <w:rFonts w:ascii="Times New Roman" w:hAnsi="Times New Roman" w:cs="Times New Roman"/>
          <w:sz w:val="20"/>
          <w:szCs w:val="20"/>
        </w:rPr>
        <w:t>Sunday</w:t>
      </w:r>
      <w:r>
        <w:rPr>
          <w:rFonts w:ascii="Times New Roman" w:hAnsi="Times New Roman" w:cs="Times New Roman"/>
          <w:sz w:val="20"/>
          <w:szCs w:val="20"/>
        </w:rPr>
        <w:t xml:space="preserve">, except for the weather, which remained unseasonably glorious. However, prose was </w:t>
      </w:r>
      <w:r w:rsidR="004A3789">
        <w:rPr>
          <w:rFonts w:ascii="Times New Roman" w:hAnsi="Times New Roman" w:cs="Times New Roman"/>
          <w:sz w:val="20"/>
          <w:szCs w:val="20"/>
        </w:rPr>
        <w:t xml:space="preserve">to be </w:t>
      </w:r>
      <w:r>
        <w:rPr>
          <w:rFonts w:ascii="Times New Roman" w:hAnsi="Times New Roman" w:cs="Times New Roman"/>
          <w:sz w:val="20"/>
          <w:szCs w:val="20"/>
        </w:rPr>
        <w:t xml:space="preserve">out and </w:t>
      </w:r>
      <w:r w:rsidR="004A3789">
        <w:rPr>
          <w:rFonts w:ascii="Times New Roman" w:hAnsi="Times New Roman" w:cs="Times New Roman"/>
          <w:sz w:val="20"/>
          <w:szCs w:val="20"/>
        </w:rPr>
        <w:t xml:space="preserve">in its place we were to grapple with our </w:t>
      </w:r>
      <w:r w:rsidR="001552BC">
        <w:rPr>
          <w:rFonts w:ascii="Times New Roman" w:hAnsi="Times New Roman" w:cs="Times New Roman"/>
          <w:sz w:val="20"/>
          <w:szCs w:val="20"/>
        </w:rPr>
        <w:t>poet</w:t>
      </w:r>
      <w:r w:rsidR="004A3789">
        <w:rPr>
          <w:rFonts w:ascii="Times New Roman" w:hAnsi="Times New Roman" w:cs="Times New Roman"/>
          <w:sz w:val="20"/>
          <w:szCs w:val="20"/>
        </w:rPr>
        <w:t>ic voices</w:t>
      </w:r>
      <w:r>
        <w:rPr>
          <w:rFonts w:ascii="Times New Roman" w:hAnsi="Times New Roman" w:cs="Times New Roman"/>
          <w:sz w:val="20"/>
          <w:szCs w:val="20"/>
        </w:rPr>
        <w:t>!</w:t>
      </w:r>
    </w:p>
    <w:p w:rsidR="004A3789" w:rsidRDefault="004A3789"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Having said that we briefly returned to prose as Stephanie challenged us to attempt different writing genres and to learn the value of the phrase ‘less is more’ by forcing us to write to a strict limit of only one hundred words. Tackling genres ranging from ‘documentary’ to ‘romance’ and ‘gothic’ to ‘comedy’</w:t>
      </w:r>
      <w:r w:rsidR="000758D9">
        <w:rPr>
          <w:rFonts w:ascii="Times New Roman" w:hAnsi="Times New Roman" w:cs="Times New Roman"/>
          <w:sz w:val="20"/>
          <w:szCs w:val="20"/>
        </w:rPr>
        <w:t xml:space="preserve"> the group produced amazingly high quality results and demonstrated a clear understanding of the need for direct</w:t>
      </w:r>
      <w:r w:rsidR="003119FD">
        <w:rPr>
          <w:rFonts w:ascii="Times New Roman" w:hAnsi="Times New Roman" w:cs="Times New Roman"/>
          <w:sz w:val="20"/>
          <w:szCs w:val="20"/>
        </w:rPr>
        <w:t>,</w:t>
      </w:r>
      <w:r w:rsidR="000758D9">
        <w:rPr>
          <w:rFonts w:ascii="Times New Roman" w:hAnsi="Times New Roman" w:cs="Times New Roman"/>
          <w:sz w:val="20"/>
          <w:szCs w:val="20"/>
        </w:rPr>
        <w:t xml:space="preserve"> uncluttered writing.</w:t>
      </w:r>
    </w:p>
    <w:p w:rsidR="000758D9" w:rsidRDefault="000758D9"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After a quick dalliance with opening hooks, we got down to the meat of the day and embarked on a journey through various poetic forms including acrostics, free verse, rhyming verse and shaped poems.</w:t>
      </w:r>
      <w:r w:rsidR="00EC6B74">
        <w:rPr>
          <w:rFonts w:ascii="Times New Roman" w:hAnsi="Times New Roman" w:cs="Times New Roman"/>
          <w:sz w:val="20"/>
          <w:szCs w:val="20"/>
        </w:rPr>
        <w:t xml:space="preserve"> The 2015 anthology will not be short of excellent poetry thanks to a single day’s work during that Indian summer.</w:t>
      </w:r>
    </w:p>
    <w:p w:rsidR="00EC6B74" w:rsidRDefault="00EC6B74" w:rsidP="00E64135">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Once again, Thurrock Writers’ Circle, to a man, have proved their skill. If only we could have a Writers’ </w:t>
      </w:r>
      <w:r w:rsidR="003119FD">
        <w:rPr>
          <w:rFonts w:ascii="Times New Roman" w:hAnsi="Times New Roman" w:cs="Times New Roman"/>
          <w:sz w:val="20"/>
          <w:szCs w:val="20"/>
        </w:rPr>
        <w:t>W</w:t>
      </w:r>
      <w:bookmarkStart w:id="0" w:name="_GoBack"/>
      <w:bookmarkEnd w:id="0"/>
      <w:r>
        <w:rPr>
          <w:rFonts w:ascii="Times New Roman" w:hAnsi="Times New Roman" w:cs="Times New Roman"/>
          <w:sz w:val="20"/>
          <w:szCs w:val="20"/>
        </w:rPr>
        <w:t>eekend every week.</w:t>
      </w:r>
    </w:p>
    <w:p w:rsidR="00B41094" w:rsidRPr="000D71CC" w:rsidRDefault="000D71CC" w:rsidP="00B41094">
      <w:pPr>
        <w:spacing w:after="0" w:line="240" w:lineRule="auto"/>
        <w:rPr>
          <w:rFonts w:ascii="Times New Roman" w:hAnsi="Times New Roman" w:cs="Times New Roman"/>
          <w:b/>
          <w:bCs/>
          <w:kern w:val="36"/>
          <w:sz w:val="44"/>
          <w:szCs w:val="44"/>
          <w:lang w:val="en"/>
        </w:rPr>
      </w:pPr>
      <w:r w:rsidRPr="000D71CC">
        <w:rPr>
          <w:rFonts w:ascii="Times New Roman" w:hAnsi="Times New Roman" w:cs="Times New Roman"/>
          <w:b/>
          <w:bCs/>
          <w:kern w:val="36"/>
          <w:sz w:val="44"/>
          <w:szCs w:val="44"/>
          <w:lang w:val="en"/>
        </w:rPr>
        <w:t xml:space="preserve">A </w:t>
      </w:r>
      <w:r>
        <w:rPr>
          <w:rFonts w:ascii="Times New Roman" w:hAnsi="Times New Roman" w:cs="Times New Roman"/>
          <w:b/>
          <w:bCs/>
          <w:kern w:val="36"/>
          <w:sz w:val="44"/>
          <w:szCs w:val="44"/>
          <w:lang w:val="en"/>
        </w:rPr>
        <w:t>W</w:t>
      </w:r>
      <w:r w:rsidRPr="000D71CC">
        <w:rPr>
          <w:rFonts w:ascii="Times New Roman" w:hAnsi="Times New Roman" w:cs="Times New Roman"/>
          <w:b/>
          <w:bCs/>
          <w:kern w:val="36"/>
          <w:sz w:val="44"/>
          <w:szCs w:val="44"/>
          <w:lang w:val="en"/>
        </w:rPr>
        <w:t>riter</w:t>
      </w:r>
      <w:r>
        <w:rPr>
          <w:rFonts w:ascii="Times New Roman" w:hAnsi="Times New Roman" w:cs="Times New Roman"/>
          <w:b/>
          <w:bCs/>
          <w:kern w:val="36"/>
          <w:sz w:val="44"/>
          <w:szCs w:val="44"/>
          <w:lang w:val="en"/>
        </w:rPr>
        <w:t>’</w:t>
      </w:r>
      <w:r w:rsidRPr="000D71CC">
        <w:rPr>
          <w:rFonts w:ascii="Times New Roman" w:hAnsi="Times New Roman" w:cs="Times New Roman"/>
          <w:b/>
          <w:bCs/>
          <w:kern w:val="36"/>
          <w:sz w:val="44"/>
          <w:szCs w:val="44"/>
          <w:lang w:val="en"/>
        </w:rPr>
        <w:t>s Progress</w:t>
      </w:r>
    </w:p>
    <w:p w:rsidR="000D71CC" w:rsidRDefault="006B1E05" w:rsidP="00B41094">
      <w:pPr>
        <w:spacing w:after="0" w:line="240" w:lineRule="auto"/>
        <w:rPr>
          <w:bCs/>
          <w:kern w:val="36"/>
          <w:sz w:val="18"/>
          <w:szCs w:val="18"/>
          <w:lang w:val="en"/>
        </w:rPr>
      </w:pPr>
      <w:r>
        <w:rPr>
          <w:bCs/>
          <w:kern w:val="36"/>
          <w:sz w:val="18"/>
          <w:szCs w:val="18"/>
          <w:lang w:val="en"/>
        </w:rPr>
        <w:t xml:space="preserve">Tina Thompson </w:t>
      </w:r>
      <w:r w:rsidR="00EC6553">
        <w:rPr>
          <w:bCs/>
          <w:kern w:val="36"/>
          <w:sz w:val="18"/>
          <w:szCs w:val="18"/>
          <w:lang w:val="en"/>
        </w:rPr>
        <w:t xml:space="preserve">has </w:t>
      </w:r>
      <w:r w:rsidR="0091302A">
        <w:rPr>
          <w:bCs/>
          <w:kern w:val="36"/>
          <w:sz w:val="18"/>
          <w:szCs w:val="18"/>
          <w:lang w:val="en"/>
        </w:rPr>
        <w:t xml:space="preserve">once again been busy, </w:t>
      </w:r>
      <w:r w:rsidR="00387822">
        <w:rPr>
          <w:bCs/>
          <w:kern w:val="36"/>
          <w:sz w:val="18"/>
          <w:szCs w:val="18"/>
          <w:lang w:val="en"/>
        </w:rPr>
        <w:t xml:space="preserve">not only finding time to </w:t>
      </w:r>
      <w:r w:rsidR="0091302A">
        <w:rPr>
          <w:bCs/>
          <w:kern w:val="36"/>
          <w:sz w:val="18"/>
          <w:szCs w:val="18"/>
          <w:lang w:val="en"/>
        </w:rPr>
        <w:t xml:space="preserve">appear on the radio to talk about her experiences dealing with epilepsy </w:t>
      </w:r>
      <w:r w:rsidR="00387822">
        <w:rPr>
          <w:bCs/>
          <w:kern w:val="36"/>
          <w:sz w:val="18"/>
          <w:szCs w:val="18"/>
          <w:lang w:val="en"/>
        </w:rPr>
        <w:t>but also has written an</w:t>
      </w:r>
      <w:r w:rsidR="0091302A">
        <w:rPr>
          <w:bCs/>
          <w:kern w:val="36"/>
          <w:sz w:val="18"/>
          <w:szCs w:val="18"/>
          <w:lang w:val="en"/>
        </w:rPr>
        <w:t xml:space="preserve"> </w:t>
      </w:r>
      <w:r w:rsidR="00387822">
        <w:rPr>
          <w:bCs/>
          <w:kern w:val="36"/>
          <w:sz w:val="18"/>
          <w:szCs w:val="18"/>
          <w:lang w:val="en"/>
        </w:rPr>
        <w:t xml:space="preserve">article that will be published on the </w:t>
      </w:r>
      <w:r w:rsidR="00EC6553">
        <w:rPr>
          <w:bCs/>
          <w:kern w:val="36"/>
          <w:sz w:val="18"/>
          <w:szCs w:val="18"/>
          <w:lang w:val="en"/>
        </w:rPr>
        <w:t xml:space="preserve">Epilepsy </w:t>
      </w:r>
      <w:r w:rsidR="0091302A">
        <w:rPr>
          <w:bCs/>
          <w:kern w:val="36"/>
          <w:sz w:val="18"/>
          <w:szCs w:val="18"/>
          <w:lang w:val="en"/>
        </w:rPr>
        <w:t>Society website</w:t>
      </w:r>
      <w:r w:rsidR="00387822">
        <w:rPr>
          <w:bCs/>
          <w:kern w:val="36"/>
          <w:sz w:val="18"/>
          <w:szCs w:val="18"/>
          <w:lang w:val="en"/>
        </w:rPr>
        <w:t xml:space="preserve"> blog.</w:t>
      </w:r>
    </w:p>
    <w:p w:rsidR="00EC6553" w:rsidRDefault="00EC6553" w:rsidP="00EC6B74">
      <w:pPr>
        <w:spacing w:after="0" w:line="240" w:lineRule="auto"/>
        <w:rPr>
          <w:bCs/>
          <w:kern w:val="36"/>
          <w:sz w:val="18"/>
          <w:szCs w:val="18"/>
          <w:lang w:val="en"/>
        </w:rPr>
      </w:pPr>
    </w:p>
    <w:p w:rsidR="00EC6B74" w:rsidRDefault="00EC6B74" w:rsidP="00EC6B74">
      <w:pPr>
        <w:spacing w:after="0" w:line="240" w:lineRule="auto"/>
        <w:rPr>
          <w:sz w:val="18"/>
          <w:szCs w:val="18"/>
        </w:rPr>
      </w:pPr>
      <w:r>
        <w:rPr>
          <w:sz w:val="18"/>
          <w:szCs w:val="18"/>
        </w:rPr>
        <w:t xml:space="preserve">The results of the summer competitions were revealed at the Davy </w:t>
      </w:r>
      <w:proofErr w:type="gramStart"/>
      <w:r>
        <w:rPr>
          <w:sz w:val="18"/>
          <w:szCs w:val="18"/>
        </w:rPr>
        <w:t>Down</w:t>
      </w:r>
      <w:proofErr w:type="gramEnd"/>
      <w:r>
        <w:rPr>
          <w:sz w:val="18"/>
          <w:szCs w:val="18"/>
        </w:rPr>
        <w:t xml:space="preserve"> Writing Weekend. Congratulations to those who </w:t>
      </w:r>
      <w:proofErr w:type="gramStart"/>
      <w:r>
        <w:rPr>
          <w:sz w:val="18"/>
          <w:szCs w:val="18"/>
        </w:rPr>
        <w:t>were placed</w:t>
      </w:r>
      <w:proofErr w:type="gramEnd"/>
      <w:r>
        <w:rPr>
          <w:sz w:val="18"/>
          <w:szCs w:val="18"/>
        </w:rPr>
        <w:t>: listed below with the judge’s comments.</w:t>
      </w:r>
    </w:p>
    <w:p w:rsidR="00EC6B74" w:rsidRDefault="00EC6B74" w:rsidP="00EC6B74">
      <w:pPr>
        <w:spacing w:after="0" w:line="240" w:lineRule="auto"/>
        <w:rPr>
          <w:sz w:val="18"/>
          <w:szCs w:val="18"/>
        </w:rPr>
      </w:pPr>
    </w:p>
    <w:p w:rsidR="00EC6B74" w:rsidRDefault="00346A6A" w:rsidP="00EC6B74">
      <w:pPr>
        <w:spacing w:after="0" w:line="240" w:lineRule="auto"/>
        <w:rPr>
          <w:sz w:val="18"/>
          <w:szCs w:val="18"/>
        </w:rPr>
      </w:pPr>
      <w:r w:rsidRPr="00EC6B74">
        <w:rPr>
          <w:b/>
          <w:sz w:val="18"/>
          <w:szCs w:val="18"/>
        </w:rPr>
        <w:t>Short Story Competition</w:t>
      </w:r>
      <w:r>
        <w:rPr>
          <w:b/>
          <w:sz w:val="18"/>
          <w:szCs w:val="18"/>
        </w:rPr>
        <w:t xml:space="preserve">: </w:t>
      </w:r>
      <w:r w:rsidR="00EC6B74" w:rsidRPr="000A0EA4">
        <w:rPr>
          <w:sz w:val="18"/>
          <w:szCs w:val="18"/>
        </w:rPr>
        <w:t xml:space="preserve">All wonderful pieces: it was </w:t>
      </w:r>
      <w:proofErr w:type="gramStart"/>
      <w:r w:rsidR="00EC6B74" w:rsidRPr="000A0EA4">
        <w:rPr>
          <w:sz w:val="18"/>
          <w:szCs w:val="18"/>
        </w:rPr>
        <w:t>really hard</w:t>
      </w:r>
      <w:proofErr w:type="gramEnd"/>
      <w:r w:rsidR="00EC6B74" w:rsidRPr="000A0EA4">
        <w:rPr>
          <w:sz w:val="18"/>
          <w:szCs w:val="18"/>
        </w:rPr>
        <w:t xml:space="preserve"> to choose the top three.</w:t>
      </w:r>
    </w:p>
    <w:p w:rsidR="00EC6B74" w:rsidRPr="000A0EA4" w:rsidRDefault="00EC6B74" w:rsidP="00EC6B74">
      <w:pPr>
        <w:spacing w:after="0" w:line="240" w:lineRule="auto"/>
        <w:rPr>
          <w:sz w:val="18"/>
          <w:szCs w:val="18"/>
        </w:rPr>
      </w:pPr>
      <w:r w:rsidRPr="000A0EA4">
        <w:rPr>
          <w:b/>
          <w:sz w:val="18"/>
          <w:szCs w:val="18"/>
        </w:rPr>
        <w:t>1</w:t>
      </w:r>
      <w:r w:rsidRPr="000A0EA4">
        <w:rPr>
          <w:b/>
          <w:sz w:val="18"/>
          <w:szCs w:val="18"/>
          <w:vertAlign w:val="superscript"/>
        </w:rPr>
        <w:t>st</w:t>
      </w:r>
      <w:r w:rsidRPr="000A0EA4">
        <w:rPr>
          <w:b/>
          <w:sz w:val="18"/>
          <w:szCs w:val="18"/>
        </w:rPr>
        <w:t xml:space="preserve"> Place – ‘For a Reason’</w:t>
      </w:r>
      <w:r w:rsidR="00346A6A">
        <w:rPr>
          <w:b/>
          <w:sz w:val="18"/>
          <w:szCs w:val="18"/>
        </w:rPr>
        <w:t xml:space="preserve">. </w:t>
      </w:r>
      <w:r w:rsidRPr="000A0EA4">
        <w:rPr>
          <w:sz w:val="18"/>
          <w:szCs w:val="18"/>
        </w:rPr>
        <w:t xml:space="preserve">I found I really cared for John and </w:t>
      </w:r>
      <w:proofErr w:type="gramStart"/>
      <w:r w:rsidRPr="000A0EA4">
        <w:rPr>
          <w:sz w:val="18"/>
          <w:szCs w:val="18"/>
        </w:rPr>
        <w:t>was devastated</w:t>
      </w:r>
      <w:proofErr w:type="gramEnd"/>
      <w:r w:rsidRPr="000A0EA4">
        <w:rPr>
          <w:sz w:val="18"/>
          <w:szCs w:val="18"/>
        </w:rPr>
        <w:t xml:space="preserve"> by the unexpected twist at the end.</w:t>
      </w:r>
    </w:p>
    <w:p w:rsidR="00EC6B74" w:rsidRPr="000A0EA4" w:rsidRDefault="00EC6B74" w:rsidP="00EC6B74">
      <w:pPr>
        <w:spacing w:after="0" w:line="240" w:lineRule="auto"/>
        <w:rPr>
          <w:b/>
          <w:sz w:val="18"/>
          <w:szCs w:val="18"/>
        </w:rPr>
      </w:pPr>
      <w:r w:rsidRPr="000A0EA4">
        <w:rPr>
          <w:b/>
          <w:sz w:val="18"/>
          <w:szCs w:val="18"/>
        </w:rPr>
        <w:t>2</w:t>
      </w:r>
      <w:r w:rsidRPr="000A0EA4">
        <w:rPr>
          <w:b/>
          <w:sz w:val="18"/>
          <w:szCs w:val="18"/>
          <w:vertAlign w:val="superscript"/>
        </w:rPr>
        <w:t>nd</w:t>
      </w:r>
      <w:r w:rsidRPr="000A0EA4">
        <w:rPr>
          <w:b/>
          <w:sz w:val="18"/>
          <w:szCs w:val="18"/>
        </w:rPr>
        <w:t xml:space="preserve"> Place – ‘Doris’</w:t>
      </w:r>
    </w:p>
    <w:p w:rsidR="00EC6B74" w:rsidRPr="000A0EA4" w:rsidRDefault="00EC6B74" w:rsidP="00EC6B74">
      <w:pPr>
        <w:spacing w:after="0" w:line="240" w:lineRule="auto"/>
        <w:rPr>
          <w:sz w:val="18"/>
          <w:szCs w:val="18"/>
        </w:rPr>
      </w:pPr>
      <w:r w:rsidRPr="000A0EA4">
        <w:rPr>
          <w:sz w:val="18"/>
          <w:szCs w:val="18"/>
        </w:rPr>
        <w:t>A lovely story. Doris was an inspirational char</w:t>
      </w:r>
      <w:r>
        <w:rPr>
          <w:sz w:val="18"/>
          <w:szCs w:val="18"/>
        </w:rPr>
        <w:t>a</w:t>
      </w:r>
      <w:r w:rsidRPr="000A0EA4">
        <w:rPr>
          <w:sz w:val="18"/>
          <w:szCs w:val="18"/>
        </w:rPr>
        <w:t>cter.</w:t>
      </w:r>
    </w:p>
    <w:p w:rsidR="00EC6B74" w:rsidRPr="000A0EA4" w:rsidRDefault="00EC6B74" w:rsidP="00EC6B74">
      <w:pPr>
        <w:spacing w:after="0" w:line="240" w:lineRule="auto"/>
        <w:rPr>
          <w:b/>
          <w:sz w:val="18"/>
          <w:szCs w:val="18"/>
        </w:rPr>
      </w:pPr>
      <w:r w:rsidRPr="000A0EA4">
        <w:rPr>
          <w:b/>
          <w:sz w:val="18"/>
          <w:szCs w:val="18"/>
        </w:rPr>
        <w:t>3</w:t>
      </w:r>
      <w:r w:rsidRPr="000A0EA4">
        <w:rPr>
          <w:b/>
          <w:sz w:val="18"/>
          <w:szCs w:val="18"/>
          <w:vertAlign w:val="superscript"/>
        </w:rPr>
        <w:t>rd</w:t>
      </w:r>
      <w:r w:rsidRPr="000A0EA4">
        <w:rPr>
          <w:b/>
          <w:sz w:val="18"/>
          <w:szCs w:val="18"/>
        </w:rPr>
        <w:t xml:space="preserve"> Place – ‘Forget-me-knot’</w:t>
      </w:r>
    </w:p>
    <w:p w:rsidR="00EC6B74" w:rsidRPr="000A0EA4" w:rsidRDefault="00EC6B74" w:rsidP="00EC6B74">
      <w:pPr>
        <w:spacing w:after="0" w:line="240" w:lineRule="auto"/>
        <w:rPr>
          <w:sz w:val="18"/>
          <w:szCs w:val="18"/>
        </w:rPr>
      </w:pPr>
      <w:r w:rsidRPr="000A0EA4">
        <w:rPr>
          <w:sz w:val="18"/>
          <w:szCs w:val="18"/>
        </w:rPr>
        <w:t>I never guessed what the knot was for.</w:t>
      </w:r>
    </w:p>
    <w:p w:rsidR="00EC6B74" w:rsidRPr="000A0EA4" w:rsidRDefault="00EC6B74" w:rsidP="00EC6B74">
      <w:pPr>
        <w:spacing w:after="0" w:line="240" w:lineRule="auto"/>
        <w:rPr>
          <w:sz w:val="18"/>
          <w:szCs w:val="18"/>
        </w:rPr>
      </w:pPr>
      <w:r w:rsidRPr="000A0EA4">
        <w:rPr>
          <w:b/>
          <w:sz w:val="18"/>
          <w:szCs w:val="18"/>
        </w:rPr>
        <w:t>Poetry Competition</w:t>
      </w:r>
      <w:r w:rsidR="00346A6A">
        <w:rPr>
          <w:b/>
          <w:sz w:val="18"/>
          <w:szCs w:val="18"/>
        </w:rPr>
        <w:t xml:space="preserve">: </w:t>
      </w:r>
      <w:r w:rsidRPr="000A0EA4">
        <w:rPr>
          <w:sz w:val="18"/>
          <w:szCs w:val="18"/>
        </w:rPr>
        <w:t>There was amazing depth among the entries: so hard to pick a winner: even harder to choose a top three. I would class everyone as a winner: keep writing and improving.</w:t>
      </w:r>
    </w:p>
    <w:p w:rsidR="00EC6B74" w:rsidRPr="000A0EA4" w:rsidRDefault="00EC6B74" w:rsidP="00EC6B74">
      <w:pPr>
        <w:spacing w:after="0" w:line="240" w:lineRule="auto"/>
        <w:rPr>
          <w:b/>
          <w:sz w:val="18"/>
          <w:szCs w:val="18"/>
        </w:rPr>
      </w:pPr>
      <w:r w:rsidRPr="000A0EA4">
        <w:rPr>
          <w:b/>
          <w:sz w:val="18"/>
          <w:szCs w:val="18"/>
        </w:rPr>
        <w:t>1</w:t>
      </w:r>
      <w:r w:rsidRPr="000A0EA4">
        <w:rPr>
          <w:b/>
          <w:sz w:val="18"/>
          <w:szCs w:val="18"/>
          <w:vertAlign w:val="superscript"/>
        </w:rPr>
        <w:t>st</w:t>
      </w:r>
      <w:r w:rsidRPr="000A0EA4">
        <w:rPr>
          <w:b/>
          <w:sz w:val="18"/>
          <w:szCs w:val="18"/>
        </w:rPr>
        <w:t xml:space="preserve"> Place – ‘Do You Remember’</w:t>
      </w:r>
    </w:p>
    <w:p w:rsidR="00EC6B74" w:rsidRPr="000A0EA4" w:rsidRDefault="00EC6B74" w:rsidP="00EC6B74">
      <w:pPr>
        <w:spacing w:after="0" w:line="240" w:lineRule="auto"/>
        <w:rPr>
          <w:sz w:val="18"/>
          <w:szCs w:val="18"/>
        </w:rPr>
      </w:pPr>
      <w:r w:rsidRPr="000A0EA4">
        <w:rPr>
          <w:sz w:val="18"/>
          <w:szCs w:val="18"/>
        </w:rPr>
        <w:t>This one made me cry, which is good, as the writer knew how to write to touch the heart of the reader, which is very important for a writer to interact with the reader.</w:t>
      </w:r>
    </w:p>
    <w:p w:rsidR="00EC6B74" w:rsidRPr="000A0EA4" w:rsidRDefault="00EC6B74" w:rsidP="00EC6B74">
      <w:pPr>
        <w:spacing w:after="0" w:line="240" w:lineRule="auto"/>
        <w:rPr>
          <w:b/>
          <w:sz w:val="18"/>
          <w:szCs w:val="18"/>
        </w:rPr>
      </w:pPr>
      <w:r w:rsidRPr="000A0EA4">
        <w:rPr>
          <w:b/>
          <w:sz w:val="18"/>
          <w:szCs w:val="18"/>
        </w:rPr>
        <w:t>2</w:t>
      </w:r>
      <w:r w:rsidRPr="000A0EA4">
        <w:rPr>
          <w:b/>
          <w:sz w:val="18"/>
          <w:szCs w:val="18"/>
          <w:vertAlign w:val="superscript"/>
        </w:rPr>
        <w:t>nd</w:t>
      </w:r>
      <w:r w:rsidRPr="000A0EA4">
        <w:rPr>
          <w:b/>
          <w:sz w:val="18"/>
          <w:szCs w:val="18"/>
        </w:rPr>
        <w:t xml:space="preserve"> Place – ‘</w:t>
      </w:r>
      <w:proofErr w:type="spellStart"/>
      <w:r w:rsidRPr="000A0EA4">
        <w:rPr>
          <w:b/>
          <w:sz w:val="18"/>
          <w:szCs w:val="18"/>
        </w:rPr>
        <w:t>Grangewood</w:t>
      </w:r>
      <w:proofErr w:type="spellEnd"/>
      <w:r w:rsidRPr="000A0EA4">
        <w:rPr>
          <w:b/>
          <w:sz w:val="18"/>
          <w:szCs w:val="18"/>
        </w:rPr>
        <w:t>’</w:t>
      </w:r>
    </w:p>
    <w:p w:rsidR="00EC6B74" w:rsidRPr="000A0EA4" w:rsidRDefault="00EC6B74" w:rsidP="00EC6B74">
      <w:pPr>
        <w:spacing w:after="0" w:line="240" w:lineRule="auto"/>
        <w:rPr>
          <w:sz w:val="18"/>
          <w:szCs w:val="18"/>
        </w:rPr>
      </w:pPr>
      <w:r w:rsidRPr="000A0EA4">
        <w:rPr>
          <w:sz w:val="18"/>
          <w:szCs w:val="18"/>
        </w:rPr>
        <w:t>Wonderfully effective imagery: I felt like I was there with the writer in the hospital. Saying so much with so few words.</w:t>
      </w:r>
    </w:p>
    <w:p w:rsidR="00EC6B74" w:rsidRPr="000A0EA4" w:rsidRDefault="00EC6B74" w:rsidP="00EC6B74">
      <w:pPr>
        <w:spacing w:after="0" w:line="240" w:lineRule="auto"/>
        <w:rPr>
          <w:b/>
          <w:sz w:val="18"/>
          <w:szCs w:val="18"/>
        </w:rPr>
      </w:pPr>
      <w:r w:rsidRPr="000A0EA4">
        <w:rPr>
          <w:b/>
          <w:sz w:val="18"/>
          <w:szCs w:val="18"/>
        </w:rPr>
        <w:t>3</w:t>
      </w:r>
      <w:r w:rsidRPr="000A0EA4">
        <w:rPr>
          <w:b/>
          <w:sz w:val="18"/>
          <w:szCs w:val="18"/>
          <w:vertAlign w:val="superscript"/>
        </w:rPr>
        <w:t>rd</w:t>
      </w:r>
      <w:r w:rsidRPr="000A0EA4">
        <w:rPr>
          <w:b/>
          <w:sz w:val="18"/>
          <w:szCs w:val="18"/>
        </w:rPr>
        <w:t xml:space="preserve"> Place – ‘Memories’</w:t>
      </w:r>
    </w:p>
    <w:p w:rsidR="00EC6B74" w:rsidRPr="000A0EA4" w:rsidRDefault="00EC6B74" w:rsidP="00EC6B74">
      <w:pPr>
        <w:spacing w:after="0" w:line="240" w:lineRule="auto"/>
        <w:rPr>
          <w:sz w:val="18"/>
          <w:szCs w:val="18"/>
        </w:rPr>
      </w:pPr>
      <w:r w:rsidRPr="000A0EA4">
        <w:rPr>
          <w:sz w:val="18"/>
          <w:szCs w:val="18"/>
        </w:rPr>
        <w:t>A beautifully recounted life-story: so many experiences we all share.</w:t>
      </w:r>
    </w:p>
    <w:p w:rsidR="00E72086" w:rsidRPr="00F56788" w:rsidRDefault="00F56788" w:rsidP="008F6412">
      <w:pPr>
        <w:spacing w:after="120" w:line="240" w:lineRule="auto"/>
        <w:rPr>
          <w:rFonts w:ascii="Times New Roman" w:hAnsi="Times New Roman" w:cs="Times New Roman"/>
          <w:b/>
          <w:sz w:val="72"/>
          <w:szCs w:val="72"/>
          <w:lang w:val="en"/>
        </w:rPr>
      </w:pPr>
      <w:r w:rsidRPr="00F56788">
        <w:rPr>
          <w:rFonts w:ascii="Times New Roman" w:hAnsi="Times New Roman" w:cs="Times New Roman"/>
          <w:b/>
          <w:sz w:val="72"/>
          <w:szCs w:val="72"/>
          <w:lang w:val="en"/>
        </w:rPr>
        <w:lastRenderedPageBreak/>
        <w:t>Carpe Diem</w:t>
      </w:r>
    </w:p>
    <w:p w:rsidR="00095EBC" w:rsidRPr="00B556DD" w:rsidRDefault="00095EBC" w:rsidP="008F6412">
      <w:pPr>
        <w:spacing w:after="40" w:line="240" w:lineRule="auto"/>
        <w:rPr>
          <w:rFonts w:ascii="Arial" w:hAnsi="Arial" w:cs="Arial"/>
          <w:color w:val="4B4B4B"/>
          <w:sz w:val="18"/>
          <w:szCs w:val="18"/>
        </w:rPr>
      </w:pPr>
      <w:r w:rsidRPr="00EC5571">
        <w:rPr>
          <w:rFonts w:ascii="Arial" w:hAnsi="Arial" w:cs="Arial"/>
          <w:b/>
          <w:color w:val="4B4B4B"/>
          <w:sz w:val="24"/>
          <w:szCs w:val="24"/>
        </w:rPr>
        <w:t>International Short Story Competition</w:t>
      </w:r>
      <w:r w:rsidRPr="00EC5571">
        <w:rPr>
          <w:rFonts w:ascii="Arial" w:hAnsi="Arial" w:cs="Arial"/>
          <w:b/>
          <w:color w:val="4B4B4B"/>
          <w:sz w:val="24"/>
          <w:szCs w:val="24"/>
        </w:rPr>
        <w:br/>
      </w:r>
      <w:r w:rsidRPr="00EC5571">
        <w:rPr>
          <w:rStyle w:val="Strong"/>
          <w:rFonts w:ascii="Arial" w:hAnsi="Arial" w:cs="Arial"/>
          <w:color w:val="4B4B4B"/>
          <w:sz w:val="24"/>
          <w:szCs w:val="24"/>
        </w:rPr>
        <w:t>'Gem Street- Beyond the Axis'</w:t>
      </w:r>
      <w:r w:rsidRPr="00EC5571">
        <w:rPr>
          <w:rStyle w:val="Strong"/>
          <w:rFonts w:ascii="Arial" w:hAnsi="Arial" w:cs="Arial"/>
          <w:color w:val="4B4B4B"/>
          <w:sz w:val="20"/>
          <w:szCs w:val="20"/>
        </w:rPr>
        <w:t xml:space="preserve"> </w:t>
      </w:r>
      <w:r w:rsidRPr="00EC5571">
        <w:rPr>
          <w:rFonts w:ascii="Arial" w:hAnsi="Arial" w:cs="Arial"/>
          <w:b/>
          <w:bCs/>
          <w:color w:val="4B4B4B"/>
          <w:sz w:val="20"/>
          <w:szCs w:val="20"/>
        </w:rPr>
        <w:br/>
      </w:r>
      <w:r w:rsidRPr="00B556DD">
        <w:rPr>
          <w:rFonts w:ascii="Arial" w:hAnsi="Arial" w:cs="Arial"/>
          <w:color w:val="4B4B4B"/>
          <w:sz w:val="18"/>
          <w:szCs w:val="18"/>
        </w:rPr>
        <w:t>Competition Closes: midnight on 31st December 2014.</w:t>
      </w:r>
      <w:r w:rsidRPr="00B556DD">
        <w:rPr>
          <w:rStyle w:val="Strong"/>
          <w:rFonts w:ascii="Arial" w:hAnsi="Arial" w:cs="Arial"/>
          <w:color w:val="4B4B4B"/>
          <w:sz w:val="18"/>
          <w:szCs w:val="18"/>
        </w:rPr>
        <w:t xml:space="preserve"> </w:t>
      </w:r>
      <w:r w:rsidRPr="00B556DD">
        <w:rPr>
          <w:rFonts w:ascii="Arial" w:hAnsi="Arial" w:cs="Arial"/>
          <w:color w:val="4B4B4B"/>
          <w:sz w:val="18"/>
          <w:szCs w:val="18"/>
        </w:rPr>
        <w:t xml:space="preserve">Short List </w:t>
      </w:r>
      <w:proofErr w:type="gramStart"/>
      <w:r w:rsidRPr="00B556DD">
        <w:rPr>
          <w:rFonts w:ascii="Arial" w:hAnsi="Arial" w:cs="Arial"/>
          <w:color w:val="4B4B4B"/>
          <w:sz w:val="18"/>
          <w:szCs w:val="18"/>
        </w:rPr>
        <w:t>announced:</w:t>
      </w:r>
      <w:proofErr w:type="gramEnd"/>
      <w:r w:rsidRPr="00B556DD">
        <w:rPr>
          <w:rFonts w:ascii="Arial" w:hAnsi="Arial" w:cs="Arial"/>
          <w:color w:val="4B4B4B"/>
          <w:sz w:val="18"/>
          <w:szCs w:val="18"/>
        </w:rPr>
        <w:t xml:space="preserve"> Spring 2015. </w:t>
      </w:r>
      <w:r w:rsidRPr="00B556DD">
        <w:rPr>
          <w:rStyle w:val="Strong"/>
          <w:rFonts w:ascii="Arial" w:hAnsi="Arial" w:cs="Arial"/>
          <w:b w:val="0"/>
          <w:color w:val="4B4B4B"/>
          <w:sz w:val="18"/>
          <w:szCs w:val="18"/>
        </w:rPr>
        <w:t xml:space="preserve">Guest Judge: Best-selling author - Linda Kavanagh. </w:t>
      </w:r>
      <w:r w:rsidRPr="00B556DD">
        <w:rPr>
          <w:rFonts w:ascii="Arial" w:hAnsi="Arial" w:cs="Arial"/>
          <w:color w:val="4B4B4B"/>
          <w:sz w:val="18"/>
          <w:szCs w:val="18"/>
        </w:rPr>
        <w:t xml:space="preserve">Shorter, leaner and vibrant works containing 5,000 words or less are welcome from new and previously published writers. Open to all genres except Children's, YA or Poetry. Submissions: €10.00 per entry. You may submit a maximum of </w:t>
      </w:r>
      <w:proofErr w:type="gramStart"/>
      <w:r w:rsidRPr="00B556DD">
        <w:rPr>
          <w:rFonts w:ascii="Arial" w:hAnsi="Arial" w:cs="Arial"/>
          <w:color w:val="4B4B4B"/>
          <w:sz w:val="18"/>
          <w:szCs w:val="18"/>
        </w:rPr>
        <w:t>3</w:t>
      </w:r>
      <w:proofErr w:type="gramEnd"/>
      <w:r w:rsidRPr="00B556DD">
        <w:rPr>
          <w:rFonts w:ascii="Arial" w:hAnsi="Arial" w:cs="Arial"/>
          <w:color w:val="4B4B4B"/>
          <w:sz w:val="18"/>
          <w:szCs w:val="18"/>
        </w:rPr>
        <w:t xml:space="preserve"> stories. Three stories will receive one of the Leonard A. </w:t>
      </w:r>
      <w:proofErr w:type="spellStart"/>
      <w:r w:rsidRPr="00B556DD">
        <w:rPr>
          <w:rFonts w:ascii="Arial" w:hAnsi="Arial" w:cs="Arial"/>
          <w:color w:val="4B4B4B"/>
          <w:sz w:val="18"/>
          <w:szCs w:val="18"/>
        </w:rPr>
        <w:t>Koval</w:t>
      </w:r>
      <w:proofErr w:type="spellEnd"/>
      <w:r w:rsidRPr="00B556DD">
        <w:rPr>
          <w:rFonts w:ascii="Arial" w:hAnsi="Arial" w:cs="Arial"/>
          <w:color w:val="4B4B4B"/>
          <w:sz w:val="18"/>
          <w:szCs w:val="18"/>
        </w:rPr>
        <w:t xml:space="preserve"> Memorial Prizes:</w:t>
      </w:r>
      <w:r w:rsidR="008F6412">
        <w:rPr>
          <w:rFonts w:ascii="Arial" w:hAnsi="Arial" w:cs="Arial"/>
          <w:color w:val="4B4B4B"/>
          <w:sz w:val="18"/>
          <w:szCs w:val="18"/>
        </w:rPr>
        <w:t xml:space="preserve"> </w:t>
      </w:r>
      <w:r w:rsidRPr="00B556DD">
        <w:rPr>
          <w:rFonts w:ascii="Arial" w:hAnsi="Arial" w:cs="Arial"/>
          <w:color w:val="4B4B4B"/>
          <w:sz w:val="18"/>
          <w:szCs w:val="18"/>
        </w:rPr>
        <w:t>1st Place: €500</w:t>
      </w:r>
      <w:r w:rsidR="008F6412">
        <w:rPr>
          <w:rFonts w:ascii="Arial" w:hAnsi="Arial" w:cs="Arial"/>
          <w:color w:val="4B4B4B"/>
          <w:sz w:val="18"/>
          <w:szCs w:val="18"/>
        </w:rPr>
        <w:t xml:space="preserve">; </w:t>
      </w:r>
      <w:r w:rsidRPr="00B556DD">
        <w:rPr>
          <w:rFonts w:ascii="Arial" w:hAnsi="Arial" w:cs="Arial"/>
          <w:color w:val="4B4B4B"/>
          <w:sz w:val="18"/>
          <w:szCs w:val="18"/>
        </w:rPr>
        <w:t>2nd Place: €200</w:t>
      </w:r>
      <w:r w:rsidR="008F6412">
        <w:rPr>
          <w:rFonts w:ascii="Arial" w:hAnsi="Arial" w:cs="Arial"/>
          <w:color w:val="4B4B4B"/>
          <w:sz w:val="18"/>
          <w:szCs w:val="18"/>
        </w:rPr>
        <w:t xml:space="preserve">; </w:t>
      </w:r>
      <w:r w:rsidRPr="00B556DD">
        <w:rPr>
          <w:rFonts w:ascii="Arial" w:hAnsi="Arial" w:cs="Arial"/>
          <w:color w:val="4B4B4B"/>
          <w:sz w:val="18"/>
          <w:szCs w:val="18"/>
        </w:rPr>
        <w:t>3rd Place: €100</w:t>
      </w:r>
    </w:p>
    <w:p w:rsidR="00095EBC" w:rsidRPr="00B556DD" w:rsidRDefault="003119FD" w:rsidP="008F6412">
      <w:pPr>
        <w:spacing w:line="240" w:lineRule="auto"/>
        <w:rPr>
          <w:rFonts w:ascii="Arial" w:hAnsi="Arial" w:cs="Arial"/>
          <w:color w:val="4B4B4B"/>
          <w:sz w:val="18"/>
          <w:szCs w:val="18"/>
        </w:rPr>
      </w:pPr>
      <w:hyperlink r:id="rId6" w:history="1">
        <w:r w:rsidR="00095EBC" w:rsidRPr="00B556DD">
          <w:rPr>
            <w:rStyle w:val="Hyperlink"/>
            <w:rFonts w:ascii="Arial" w:hAnsi="Arial" w:cs="Arial"/>
            <w:sz w:val="18"/>
            <w:szCs w:val="18"/>
          </w:rPr>
          <w:t>http://www.labellopress.com/gem-street---competition.html</w:t>
        </w:r>
      </w:hyperlink>
    </w:p>
    <w:p w:rsidR="0057268B" w:rsidRPr="000B3A9D" w:rsidRDefault="0057268B" w:rsidP="008F6412">
      <w:pPr>
        <w:spacing w:line="240" w:lineRule="auto"/>
        <w:rPr>
          <w:rFonts w:ascii="Arial" w:hAnsi="Arial" w:cs="Arial"/>
          <w:b/>
          <w:color w:val="4B4B4B"/>
          <w:sz w:val="24"/>
          <w:szCs w:val="24"/>
        </w:rPr>
      </w:pPr>
      <w:r w:rsidRPr="000B3A9D">
        <w:rPr>
          <w:rFonts w:ascii="Arial" w:hAnsi="Arial" w:cs="Arial"/>
          <w:b/>
          <w:color w:val="4B4B4B"/>
          <w:sz w:val="24"/>
          <w:szCs w:val="24"/>
        </w:rPr>
        <w:t xml:space="preserve">INTERNATIONAL POETRY &amp; PROSE COMPETITION 2014   </w:t>
      </w:r>
    </w:p>
    <w:p w:rsidR="0057268B" w:rsidRPr="000B3A9D" w:rsidRDefault="0057268B" w:rsidP="008F6412">
      <w:pPr>
        <w:spacing w:line="240" w:lineRule="auto"/>
        <w:rPr>
          <w:rFonts w:ascii="Arial" w:hAnsi="Arial" w:cs="Arial"/>
          <w:b/>
          <w:color w:val="4B4B4B"/>
          <w:sz w:val="24"/>
          <w:szCs w:val="24"/>
        </w:rPr>
      </w:pPr>
      <w:r w:rsidRPr="000B3A9D">
        <w:rPr>
          <w:rFonts w:ascii="Arial" w:hAnsi="Arial" w:cs="Arial"/>
          <w:b/>
          <w:color w:val="4B4B4B"/>
          <w:sz w:val="24"/>
          <w:szCs w:val="24"/>
        </w:rPr>
        <w:t xml:space="preserve">The seventh year of the </w:t>
      </w:r>
      <w:proofErr w:type="spellStart"/>
      <w:r w:rsidRPr="000B3A9D">
        <w:rPr>
          <w:rFonts w:ascii="Arial" w:hAnsi="Arial" w:cs="Arial"/>
          <w:b/>
          <w:color w:val="4B4B4B"/>
          <w:sz w:val="24"/>
          <w:szCs w:val="24"/>
        </w:rPr>
        <w:t>SaveAs</w:t>
      </w:r>
      <w:proofErr w:type="spellEnd"/>
      <w:r w:rsidRPr="000B3A9D">
        <w:rPr>
          <w:rFonts w:ascii="Arial" w:hAnsi="Arial" w:cs="Arial"/>
          <w:b/>
          <w:color w:val="4B4B4B"/>
          <w:sz w:val="24"/>
          <w:szCs w:val="24"/>
        </w:rPr>
        <w:t xml:space="preserve"> Writers’ Competition!                 </w:t>
      </w:r>
    </w:p>
    <w:p w:rsidR="0057268B" w:rsidRPr="000B3A9D" w:rsidRDefault="0057268B" w:rsidP="008F6412">
      <w:pPr>
        <w:spacing w:line="240" w:lineRule="auto"/>
        <w:rPr>
          <w:rFonts w:ascii="Arial" w:hAnsi="Arial" w:cs="Arial"/>
          <w:color w:val="4B4B4B"/>
          <w:sz w:val="18"/>
          <w:szCs w:val="18"/>
        </w:rPr>
      </w:pPr>
      <w:r w:rsidRPr="000B3A9D">
        <w:rPr>
          <w:rFonts w:ascii="Arial" w:hAnsi="Arial" w:cs="Arial"/>
          <w:color w:val="4B4B4B"/>
          <w:sz w:val="18"/>
          <w:szCs w:val="18"/>
        </w:rPr>
        <w:t xml:space="preserve">There is no limit to the number of entries per person. The deadline for all poetry and prose entries is December 31st 2014. Prizes: </w:t>
      </w:r>
      <w:proofErr w:type="gramStart"/>
      <w:r w:rsidRPr="000B3A9D">
        <w:rPr>
          <w:rFonts w:ascii="Arial" w:hAnsi="Arial" w:cs="Arial"/>
          <w:color w:val="4B4B4B"/>
          <w:sz w:val="18"/>
          <w:szCs w:val="18"/>
        </w:rPr>
        <w:t>1</w:t>
      </w:r>
      <w:r w:rsidRPr="000B3A9D">
        <w:rPr>
          <w:rFonts w:ascii="Arial" w:hAnsi="Arial" w:cs="Arial"/>
          <w:color w:val="4B4B4B"/>
          <w:sz w:val="18"/>
          <w:szCs w:val="18"/>
          <w:vertAlign w:val="superscript"/>
        </w:rPr>
        <w:t>st</w:t>
      </w:r>
      <w:proofErr w:type="gramEnd"/>
      <w:r w:rsidRPr="000B3A9D">
        <w:rPr>
          <w:rFonts w:ascii="Arial" w:hAnsi="Arial" w:cs="Arial"/>
          <w:color w:val="4B4B4B"/>
          <w:sz w:val="18"/>
          <w:szCs w:val="18"/>
        </w:rPr>
        <w:t xml:space="preserve"> £100; 2</w:t>
      </w:r>
      <w:r w:rsidRPr="000B3A9D">
        <w:rPr>
          <w:rFonts w:ascii="Arial" w:hAnsi="Arial" w:cs="Arial"/>
          <w:color w:val="4B4B4B"/>
          <w:sz w:val="18"/>
          <w:szCs w:val="18"/>
          <w:vertAlign w:val="superscript"/>
        </w:rPr>
        <w:t>nd</w:t>
      </w:r>
      <w:r w:rsidRPr="000B3A9D">
        <w:rPr>
          <w:rFonts w:ascii="Arial" w:hAnsi="Arial" w:cs="Arial"/>
          <w:color w:val="4B4B4B"/>
          <w:sz w:val="18"/>
          <w:szCs w:val="18"/>
        </w:rPr>
        <w:t xml:space="preserve"> £50; 3</w:t>
      </w:r>
      <w:r w:rsidRPr="000B3A9D">
        <w:rPr>
          <w:rFonts w:ascii="Arial" w:hAnsi="Arial" w:cs="Arial"/>
          <w:color w:val="4B4B4B"/>
          <w:sz w:val="18"/>
          <w:szCs w:val="18"/>
          <w:vertAlign w:val="superscript"/>
        </w:rPr>
        <w:t>rd</w:t>
      </w:r>
      <w:r w:rsidRPr="000B3A9D">
        <w:rPr>
          <w:rFonts w:ascii="Arial" w:hAnsi="Arial" w:cs="Arial"/>
          <w:color w:val="4B4B4B"/>
          <w:sz w:val="18"/>
          <w:szCs w:val="18"/>
        </w:rPr>
        <w:t xml:space="preserve"> £30.</w:t>
      </w:r>
    </w:p>
    <w:p w:rsidR="0057268B" w:rsidRPr="000B3A9D" w:rsidRDefault="0057268B" w:rsidP="008F6412">
      <w:pPr>
        <w:spacing w:line="240" w:lineRule="auto"/>
        <w:rPr>
          <w:rFonts w:ascii="Arial" w:hAnsi="Arial" w:cs="Arial"/>
          <w:color w:val="4B4B4B"/>
          <w:sz w:val="18"/>
          <w:szCs w:val="18"/>
        </w:rPr>
      </w:pPr>
      <w:r w:rsidRPr="000B3A9D">
        <w:rPr>
          <w:rFonts w:ascii="Arial" w:hAnsi="Arial" w:cs="Arial"/>
          <w:b/>
          <w:color w:val="4B4B4B"/>
          <w:sz w:val="18"/>
          <w:szCs w:val="18"/>
        </w:rPr>
        <w:t>Prose</w:t>
      </w:r>
      <w:r w:rsidRPr="000B3A9D">
        <w:rPr>
          <w:rFonts w:ascii="Arial" w:hAnsi="Arial" w:cs="Arial"/>
          <w:color w:val="4B4B4B"/>
          <w:sz w:val="18"/>
          <w:szCs w:val="18"/>
        </w:rPr>
        <w:t xml:space="preserve">: Short stories may have any theme Maximum 3000 words. Judge: Amy Sackville. Amy Sackville’s debut novel, The Still Point, won the John Llewellyn Rhys Prize. Her second novel, Orkney, won a Somerset Maugham Award in 2014. Amy teaches Creative Writing at the University of Kent.    </w:t>
      </w:r>
    </w:p>
    <w:p w:rsidR="0057268B" w:rsidRPr="000B3A9D" w:rsidRDefault="0057268B" w:rsidP="008F6412">
      <w:pPr>
        <w:spacing w:line="240" w:lineRule="auto"/>
        <w:rPr>
          <w:rFonts w:ascii="Arial" w:hAnsi="Arial" w:cs="Arial"/>
          <w:color w:val="4B4B4B"/>
          <w:sz w:val="18"/>
          <w:szCs w:val="18"/>
        </w:rPr>
      </w:pPr>
      <w:r w:rsidRPr="000B3A9D">
        <w:rPr>
          <w:rFonts w:ascii="Arial" w:hAnsi="Arial" w:cs="Arial"/>
          <w:b/>
          <w:color w:val="4B4B4B"/>
          <w:sz w:val="18"/>
          <w:szCs w:val="18"/>
        </w:rPr>
        <w:t>Poetry</w:t>
      </w:r>
      <w:r w:rsidRPr="000B3A9D">
        <w:rPr>
          <w:rFonts w:ascii="Arial" w:hAnsi="Arial" w:cs="Arial"/>
          <w:color w:val="4B4B4B"/>
          <w:sz w:val="18"/>
          <w:szCs w:val="18"/>
        </w:rPr>
        <w:t xml:space="preserve">: Poems are welcome on any subject, maximum 50 lines. Judge Helen Ivory: Waiting for Bluebeard is Helen Ivory’s fourth collection for </w:t>
      </w:r>
      <w:proofErr w:type="spellStart"/>
      <w:r w:rsidRPr="000B3A9D">
        <w:rPr>
          <w:rFonts w:ascii="Arial" w:hAnsi="Arial" w:cs="Arial"/>
          <w:color w:val="4B4B4B"/>
          <w:sz w:val="18"/>
          <w:szCs w:val="18"/>
        </w:rPr>
        <w:t>Bloodaxe</w:t>
      </w:r>
      <w:proofErr w:type="spellEnd"/>
      <w:r w:rsidRPr="000B3A9D">
        <w:rPr>
          <w:rFonts w:ascii="Arial" w:hAnsi="Arial" w:cs="Arial"/>
          <w:color w:val="4B4B4B"/>
          <w:sz w:val="18"/>
          <w:szCs w:val="18"/>
        </w:rPr>
        <w:t xml:space="preserve"> Books (</w:t>
      </w:r>
      <w:proofErr w:type="gramStart"/>
      <w:r w:rsidRPr="000B3A9D">
        <w:rPr>
          <w:rFonts w:ascii="Arial" w:hAnsi="Arial" w:cs="Arial"/>
          <w:color w:val="4B4B4B"/>
          <w:sz w:val="18"/>
          <w:szCs w:val="18"/>
        </w:rPr>
        <w:t>May,</w:t>
      </w:r>
      <w:proofErr w:type="gramEnd"/>
      <w:r w:rsidRPr="000B3A9D">
        <w:rPr>
          <w:rFonts w:ascii="Arial" w:hAnsi="Arial" w:cs="Arial"/>
          <w:color w:val="4B4B4B"/>
          <w:sz w:val="18"/>
          <w:szCs w:val="18"/>
        </w:rPr>
        <w:t xml:space="preserve"> 2013). She is editor of Ink Sweat &amp; Tears and teaches for the University of East Anglia and the Writers’ Centre Norwich.   </w:t>
      </w:r>
    </w:p>
    <w:p w:rsidR="0057268B" w:rsidRPr="000B3A9D" w:rsidRDefault="0057268B" w:rsidP="008F6412">
      <w:pPr>
        <w:spacing w:line="240" w:lineRule="auto"/>
        <w:rPr>
          <w:rFonts w:ascii="Arial" w:hAnsi="Arial" w:cs="Arial"/>
          <w:color w:val="4B4B4B"/>
          <w:sz w:val="18"/>
          <w:szCs w:val="18"/>
        </w:rPr>
      </w:pPr>
      <w:r w:rsidRPr="000B3A9D">
        <w:rPr>
          <w:rFonts w:ascii="Arial" w:hAnsi="Arial" w:cs="Arial"/>
          <w:color w:val="4B4B4B"/>
          <w:sz w:val="18"/>
          <w:szCs w:val="18"/>
        </w:rPr>
        <w:t xml:space="preserve">How to Enter: Entry fees - £3 per poem/story, £8 for three. Electronic copies </w:t>
      </w:r>
      <w:proofErr w:type="gramStart"/>
      <w:r w:rsidRPr="000B3A9D">
        <w:rPr>
          <w:rFonts w:ascii="Arial" w:hAnsi="Arial" w:cs="Arial"/>
          <w:color w:val="4B4B4B"/>
          <w:sz w:val="18"/>
          <w:szCs w:val="18"/>
        </w:rPr>
        <w:t xml:space="preserve">must be sent to </w:t>
      </w:r>
      <w:hyperlink r:id="rId7" w:history="1">
        <w:r w:rsidRPr="000B3A9D">
          <w:rPr>
            <w:rStyle w:val="Hyperlink"/>
            <w:rFonts w:ascii="Arial" w:hAnsi="Arial" w:cs="Arial"/>
            <w:sz w:val="18"/>
            <w:szCs w:val="18"/>
          </w:rPr>
          <w:t>saveas@hotmail.co.uk</w:t>
        </w:r>
      </w:hyperlink>
      <w:r w:rsidRPr="000B3A9D">
        <w:rPr>
          <w:rFonts w:ascii="Arial" w:hAnsi="Arial" w:cs="Arial"/>
          <w:color w:val="4B4B4B"/>
          <w:sz w:val="18"/>
          <w:szCs w:val="18"/>
        </w:rPr>
        <w:t xml:space="preserve"> and headed as either ‘Poetry’ or ‘Prose’</w:t>
      </w:r>
      <w:proofErr w:type="gramEnd"/>
      <w:r w:rsidRPr="000B3A9D">
        <w:rPr>
          <w:rFonts w:ascii="Arial" w:hAnsi="Arial" w:cs="Arial"/>
          <w:color w:val="4B4B4B"/>
          <w:sz w:val="18"/>
          <w:szCs w:val="18"/>
        </w:rPr>
        <w:t xml:space="preserve">. The winners </w:t>
      </w:r>
      <w:proofErr w:type="gramStart"/>
      <w:r w:rsidRPr="000B3A9D">
        <w:rPr>
          <w:rFonts w:ascii="Arial" w:hAnsi="Arial" w:cs="Arial"/>
          <w:color w:val="4B4B4B"/>
          <w:sz w:val="18"/>
          <w:szCs w:val="18"/>
        </w:rPr>
        <w:t>will be announced</w:t>
      </w:r>
      <w:proofErr w:type="gramEnd"/>
      <w:r w:rsidRPr="000B3A9D">
        <w:rPr>
          <w:rFonts w:ascii="Arial" w:hAnsi="Arial" w:cs="Arial"/>
          <w:color w:val="4B4B4B"/>
          <w:sz w:val="18"/>
          <w:szCs w:val="18"/>
        </w:rPr>
        <w:t xml:space="preserve"> at the Annual Awards Ceremony in March 2015.    </w:t>
      </w:r>
    </w:p>
    <w:p w:rsidR="0057268B" w:rsidRDefault="003119FD" w:rsidP="008F6412">
      <w:pPr>
        <w:spacing w:line="240" w:lineRule="auto"/>
        <w:rPr>
          <w:rFonts w:ascii="Arial" w:hAnsi="Arial" w:cs="Arial"/>
          <w:color w:val="4B4B4B"/>
          <w:sz w:val="18"/>
          <w:szCs w:val="18"/>
        </w:rPr>
      </w:pPr>
      <w:hyperlink r:id="rId8" w:history="1">
        <w:r w:rsidR="0057268B" w:rsidRPr="000B3A9D">
          <w:rPr>
            <w:rStyle w:val="Hyperlink"/>
            <w:rFonts w:ascii="Arial" w:hAnsi="Arial" w:cs="Arial"/>
            <w:sz w:val="18"/>
            <w:szCs w:val="18"/>
          </w:rPr>
          <w:t>http://saveaswriters.co.uk/index.html</w:t>
        </w:r>
      </w:hyperlink>
    </w:p>
    <w:p w:rsidR="008F6412" w:rsidRPr="008F6412" w:rsidRDefault="008F6412" w:rsidP="008F6412">
      <w:pPr>
        <w:spacing w:after="60" w:line="240" w:lineRule="auto"/>
        <w:rPr>
          <w:rFonts w:ascii="Georgia" w:eastAsia="Times New Roman" w:hAnsi="Georgia" w:cs="Times New Roman"/>
          <w:b/>
          <w:bCs/>
          <w:color w:val="008080"/>
          <w:sz w:val="72"/>
          <w:szCs w:val="72"/>
        </w:rPr>
      </w:pPr>
      <w:r w:rsidRPr="00BF5E60">
        <w:rPr>
          <w:rFonts w:ascii="Georgia" w:eastAsia="Times New Roman" w:hAnsi="Georgia" w:cs="Times New Roman"/>
          <w:color w:val="000000"/>
          <w:sz w:val="24"/>
          <w:szCs w:val="24"/>
        </w:rPr>
        <w:fldChar w:fldCharType="begin"/>
      </w:r>
      <w:r w:rsidRPr="00BF5E60">
        <w:rPr>
          <w:rFonts w:ascii="Georgia" w:eastAsia="Times New Roman" w:hAnsi="Georgia" w:cs="Times New Roman"/>
          <w:color w:val="000000"/>
          <w:sz w:val="24"/>
          <w:szCs w:val="24"/>
        </w:rPr>
        <w:instrText xml:space="preserve"> HYPERLINK "http://www.flash500.com/index_files/flashfiction.htm" </w:instrText>
      </w:r>
      <w:r w:rsidRPr="00BF5E60">
        <w:rPr>
          <w:rFonts w:ascii="Georgia" w:eastAsia="Times New Roman" w:hAnsi="Georgia" w:cs="Times New Roman"/>
          <w:color w:val="000000"/>
          <w:sz w:val="24"/>
          <w:szCs w:val="24"/>
        </w:rPr>
        <w:fldChar w:fldCharType="separate"/>
      </w:r>
      <w:r w:rsidRPr="00BF5E60">
        <w:rPr>
          <w:rFonts w:ascii="Georgia" w:eastAsia="Times New Roman" w:hAnsi="Georgia" w:cs="Times New Roman"/>
          <w:b/>
          <w:bCs/>
          <w:color w:val="008080"/>
          <w:sz w:val="72"/>
          <w:szCs w:val="72"/>
        </w:rPr>
        <w:t>Flash</w:t>
      </w:r>
      <w:r w:rsidRPr="008F6412">
        <w:rPr>
          <w:rFonts w:ascii="Georgia" w:eastAsia="Times New Roman" w:hAnsi="Georgia" w:cs="Times New Roman"/>
          <w:b/>
          <w:bCs/>
          <w:color w:val="008080"/>
          <w:sz w:val="72"/>
          <w:szCs w:val="72"/>
        </w:rPr>
        <w:t xml:space="preserve"> 500</w:t>
      </w:r>
    </w:p>
    <w:p w:rsidR="008F6412" w:rsidRPr="00BF5E60" w:rsidRDefault="008F6412" w:rsidP="008F6412">
      <w:pPr>
        <w:spacing w:after="60" w:line="240" w:lineRule="auto"/>
        <w:rPr>
          <w:rFonts w:ascii="Georgia" w:eastAsia="Times New Roman" w:hAnsi="Georgia" w:cs="Times New Roman"/>
          <w:color w:val="000000"/>
          <w:sz w:val="24"/>
          <w:szCs w:val="24"/>
        </w:rPr>
      </w:pPr>
      <w:r>
        <w:rPr>
          <w:rFonts w:ascii="Georgia" w:eastAsia="Times New Roman" w:hAnsi="Georgia" w:cs="Times New Roman"/>
          <w:b/>
          <w:bCs/>
          <w:color w:val="008080"/>
          <w:sz w:val="24"/>
          <w:szCs w:val="24"/>
          <w:u w:val="single"/>
        </w:rPr>
        <w:t xml:space="preserve">Flash </w:t>
      </w:r>
      <w:r w:rsidRPr="00BF5E60">
        <w:rPr>
          <w:rFonts w:ascii="Georgia" w:eastAsia="Times New Roman" w:hAnsi="Georgia" w:cs="Times New Roman"/>
          <w:b/>
          <w:bCs/>
          <w:color w:val="008080"/>
          <w:sz w:val="24"/>
          <w:szCs w:val="24"/>
          <w:u w:val="single"/>
        </w:rPr>
        <w:t>Fiction Competition</w:t>
      </w:r>
      <w:r w:rsidRPr="00BF5E60">
        <w:rPr>
          <w:rFonts w:ascii="Georgia" w:eastAsia="Times New Roman" w:hAnsi="Georgia" w:cs="Times New Roman"/>
          <w:color w:val="000000"/>
          <w:sz w:val="24"/>
          <w:szCs w:val="24"/>
        </w:rPr>
        <w:fldChar w:fldCharType="end"/>
      </w:r>
    </w:p>
    <w:p w:rsidR="008F6412" w:rsidRPr="00BF5E60" w:rsidRDefault="008F6412" w:rsidP="008F6412">
      <w:pPr>
        <w:spacing w:after="60" w:line="240" w:lineRule="auto"/>
        <w:rPr>
          <w:rFonts w:ascii="Georgia" w:eastAsia="Times New Roman" w:hAnsi="Georgia" w:cs="Times New Roman"/>
          <w:color w:val="000000"/>
          <w:sz w:val="18"/>
          <w:szCs w:val="18"/>
        </w:rPr>
      </w:pPr>
      <w:r w:rsidRPr="00BF5E60">
        <w:rPr>
          <w:rFonts w:ascii="Georgia" w:eastAsia="Times New Roman" w:hAnsi="Georgia" w:cs="Times New Roman"/>
          <w:b/>
          <w:bCs/>
          <w:color w:val="000000"/>
          <w:sz w:val="18"/>
          <w:szCs w:val="18"/>
        </w:rPr>
        <w:t>Now in its fifth year</w:t>
      </w:r>
      <w:r w:rsidRPr="00BF5E60">
        <w:rPr>
          <w:rFonts w:ascii="Georgia" w:eastAsia="Times New Roman" w:hAnsi="Georgia" w:cs="Times New Roman"/>
          <w:color w:val="000000"/>
          <w:sz w:val="18"/>
          <w:szCs w:val="18"/>
        </w:rPr>
        <w:t xml:space="preserve">, this quarterly open-themed competition for fiction up to 500 words has closing dates of 31st March, 30th June, 30th September and 31st December. </w:t>
      </w:r>
    </w:p>
    <w:p w:rsidR="008F6412" w:rsidRPr="00BF5E60" w:rsidRDefault="008F6412" w:rsidP="008F6412">
      <w:pPr>
        <w:spacing w:after="60" w:line="240" w:lineRule="auto"/>
        <w:rPr>
          <w:rFonts w:ascii="Georgia" w:eastAsia="Times New Roman" w:hAnsi="Georgia" w:cs="Times New Roman"/>
          <w:color w:val="000000"/>
          <w:sz w:val="18"/>
          <w:szCs w:val="18"/>
        </w:rPr>
      </w:pPr>
      <w:r w:rsidRPr="00BF5E60">
        <w:rPr>
          <w:rFonts w:ascii="Georgia" w:eastAsia="Times New Roman" w:hAnsi="Georgia" w:cs="Times New Roman"/>
          <w:b/>
          <w:bCs/>
          <w:color w:val="000000"/>
          <w:sz w:val="18"/>
          <w:szCs w:val="18"/>
        </w:rPr>
        <w:t>Entry fee:</w:t>
      </w:r>
      <w:r w:rsidRPr="00BF5E60">
        <w:rPr>
          <w:rFonts w:ascii="Georgia" w:eastAsia="Times New Roman" w:hAnsi="Georgia" w:cs="Times New Roman"/>
          <w:color w:val="000000"/>
          <w:sz w:val="18"/>
          <w:szCs w:val="18"/>
        </w:rPr>
        <w:t xml:space="preserve"> £5 for one story, £8 for two stories</w:t>
      </w:r>
    </w:p>
    <w:p w:rsidR="008F6412" w:rsidRPr="00BF5E60" w:rsidRDefault="008F6412" w:rsidP="008F6412">
      <w:pPr>
        <w:spacing w:after="60" w:line="240" w:lineRule="auto"/>
        <w:rPr>
          <w:rFonts w:ascii="Georgia" w:eastAsia="Times New Roman" w:hAnsi="Georgia" w:cs="Times New Roman"/>
          <w:color w:val="000000"/>
          <w:sz w:val="18"/>
          <w:szCs w:val="18"/>
        </w:rPr>
      </w:pPr>
      <w:r w:rsidRPr="00BF5E60">
        <w:rPr>
          <w:rFonts w:ascii="Georgia" w:eastAsia="Times New Roman" w:hAnsi="Georgia" w:cs="Times New Roman"/>
          <w:b/>
          <w:bCs/>
          <w:color w:val="000000"/>
          <w:sz w:val="18"/>
          <w:szCs w:val="18"/>
        </w:rPr>
        <w:t xml:space="preserve">Prizes: </w:t>
      </w:r>
      <w:r w:rsidRPr="00BF5E60">
        <w:rPr>
          <w:rFonts w:ascii="Georgia" w:eastAsia="Times New Roman" w:hAnsi="Georgia" w:cs="Times New Roman"/>
          <w:color w:val="000000"/>
          <w:sz w:val="18"/>
          <w:szCs w:val="18"/>
        </w:rPr>
        <w:t xml:space="preserve">£300 plus publication in </w:t>
      </w:r>
      <w:hyperlink r:id="rId9" w:history="1">
        <w:r w:rsidRPr="00BF5E60">
          <w:rPr>
            <w:rFonts w:ascii="Georgia" w:eastAsia="Times New Roman" w:hAnsi="Georgia" w:cs="Times New Roman"/>
            <w:b/>
            <w:bCs/>
            <w:i/>
            <w:iCs/>
            <w:color w:val="008080"/>
            <w:sz w:val="18"/>
            <w:szCs w:val="18"/>
            <w:u w:val="single"/>
          </w:rPr>
          <w:t>Words with JAM</w:t>
        </w:r>
      </w:hyperlink>
      <w:r w:rsidRPr="00BF5E60">
        <w:rPr>
          <w:rFonts w:ascii="Georgia" w:eastAsia="Times New Roman" w:hAnsi="Georgia" w:cs="Times New Roman"/>
          <w:color w:val="000000"/>
          <w:sz w:val="18"/>
          <w:szCs w:val="18"/>
        </w:rPr>
        <w:t>, £200 and £100</w:t>
      </w:r>
    </w:p>
    <w:p w:rsidR="008F6412" w:rsidRPr="00BF5E60" w:rsidRDefault="008F6412" w:rsidP="008F6412">
      <w:pPr>
        <w:spacing w:after="60" w:line="240" w:lineRule="auto"/>
        <w:ind w:left="420"/>
        <w:rPr>
          <w:rFonts w:ascii="Georgia" w:eastAsia="Times New Roman" w:hAnsi="Georgia" w:cs="Times New Roman"/>
          <w:color w:val="000000"/>
          <w:sz w:val="18"/>
          <w:szCs w:val="18"/>
        </w:rPr>
      </w:pPr>
      <w:r w:rsidRPr="00BF5E60">
        <w:rPr>
          <w:rFonts w:ascii="Georgia" w:eastAsia="Times New Roman" w:hAnsi="Georgia" w:cs="Times New Roman"/>
          <w:color w:val="000000"/>
          <w:sz w:val="18"/>
          <w:szCs w:val="18"/>
        </w:rPr>
        <w:t> </w:t>
      </w:r>
    </w:p>
    <w:p w:rsidR="008F6412" w:rsidRPr="00BF5E60" w:rsidRDefault="003119FD" w:rsidP="008F6412">
      <w:pPr>
        <w:spacing w:after="60" w:line="240" w:lineRule="auto"/>
        <w:rPr>
          <w:rFonts w:ascii="Georgia" w:eastAsia="Times New Roman" w:hAnsi="Georgia" w:cs="Times New Roman"/>
          <w:color w:val="000000"/>
          <w:sz w:val="24"/>
          <w:szCs w:val="24"/>
        </w:rPr>
      </w:pPr>
      <w:hyperlink r:id="rId10" w:history="1">
        <w:r w:rsidR="008F6412" w:rsidRPr="00BF5E60">
          <w:rPr>
            <w:rFonts w:ascii="Georgia" w:eastAsia="Times New Roman" w:hAnsi="Georgia" w:cs="Times New Roman"/>
            <w:b/>
            <w:bCs/>
            <w:color w:val="008080"/>
            <w:sz w:val="24"/>
            <w:szCs w:val="24"/>
            <w:u w:val="single"/>
          </w:rPr>
          <w:t>Humour Verse Competition</w:t>
        </w:r>
      </w:hyperlink>
    </w:p>
    <w:p w:rsidR="008F6412" w:rsidRPr="00BF5E60" w:rsidRDefault="008F6412" w:rsidP="008F6412">
      <w:pPr>
        <w:spacing w:after="60" w:line="240" w:lineRule="auto"/>
        <w:rPr>
          <w:rFonts w:ascii="Georgia" w:eastAsia="Times New Roman" w:hAnsi="Georgia" w:cs="Times New Roman"/>
          <w:color w:val="000000"/>
          <w:sz w:val="18"/>
          <w:szCs w:val="18"/>
        </w:rPr>
      </w:pPr>
      <w:r w:rsidRPr="00BF5E60">
        <w:rPr>
          <w:rFonts w:ascii="Georgia" w:eastAsia="Times New Roman" w:hAnsi="Georgia" w:cs="Times New Roman"/>
          <w:b/>
          <w:bCs/>
          <w:color w:val="000000"/>
          <w:sz w:val="18"/>
          <w:szCs w:val="18"/>
        </w:rPr>
        <w:t xml:space="preserve">Now in its fourth year, </w:t>
      </w:r>
      <w:r w:rsidRPr="00BF5E60">
        <w:rPr>
          <w:rFonts w:ascii="Georgia" w:eastAsia="Times New Roman" w:hAnsi="Georgia" w:cs="Times New Roman"/>
          <w:color w:val="000000"/>
          <w:sz w:val="18"/>
          <w:szCs w:val="18"/>
        </w:rPr>
        <w:t xml:space="preserve">any form of humour verse </w:t>
      </w:r>
      <w:proofErr w:type="gramStart"/>
      <w:r w:rsidRPr="00BF5E60">
        <w:rPr>
          <w:rFonts w:ascii="Georgia" w:eastAsia="Times New Roman" w:hAnsi="Georgia" w:cs="Times New Roman"/>
          <w:color w:val="000000"/>
          <w:sz w:val="18"/>
          <w:szCs w:val="18"/>
        </w:rPr>
        <w:t>will be accepted</w:t>
      </w:r>
      <w:proofErr w:type="gramEnd"/>
      <w:r w:rsidRPr="00BF5E60">
        <w:rPr>
          <w:rFonts w:ascii="Georgia" w:eastAsia="Times New Roman" w:hAnsi="Georgia" w:cs="Times New Roman"/>
          <w:color w:val="000000"/>
          <w:sz w:val="18"/>
          <w:szCs w:val="18"/>
        </w:rPr>
        <w:t>, from a limerick to a poem of 32 lines.</w:t>
      </w:r>
    </w:p>
    <w:p w:rsidR="008F6412" w:rsidRPr="00BF5E60" w:rsidRDefault="008F6412" w:rsidP="008F6412">
      <w:pPr>
        <w:spacing w:after="60" w:line="240" w:lineRule="auto"/>
        <w:rPr>
          <w:rFonts w:ascii="Georgia" w:eastAsia="Times New Roman" w:hAnsi="Georgia" w:cs="Times New Roman"/>
          <w:color w:val="000000"/>
          <w:sz w:val="18"/>
          <w:szCs w:val="18"/>
        </w:rPr>
      </w:pPr>
      <w:r w:rsidRPr="00BF5E60">
        <w:rPr>
          <w:rFonts w:ascii="Georgia" w:eastAsia="Times New Roman" w:hAnsi="Georgia" w:cs="Times New Roman"/>
          <w:color w:val="000000"/>
          <w:sz w:val="18"/>
          <w:szCs w:val="18"/>
        </w:rPr>
        <w:t xml:space="preserve">This is also a quarterly competition with closing dates of 31st March, 30th June, 30th September and 31st December. </w:t>
      </w:r>
    </w:p>
    <w:p w:rsidR="008F6412" w:rsidRPr="00BF5E60" w:rsidRDefault="008F6412" w:rsidP="008F6412">
      <w:pPr>
        <w:spacing w:after="60" w:line="240" w:lineRule="auto"/>
        <w:rPr>
          <w:rFonts w:ascii="Georgia" w:eastAsia="Times New Roman" w:hAnsi="Georgia" w:cs="Times New Roman"/>
          <w:color w:val="000000"/>
          <w:sz w:val="18"/>
          <w:szCs w:val="18"/>
        </w:rPr>
      </w:pPr>
      <w:r w:rsidRPr="00BF5E60">
        <w:rPr>
          <w:rFonts w:ascii="Georgia" w:eastAsia="Times New Roman" w:hAnsi="Georgia" w:cs="Times New Roman"/>
          <w:b/>
          <w:bCs/>
          <w:color w:val="000000"/>
          <w:sz w:val="18"/>
          <w:szCs w:val="18"/>
        </w:rPr>
        <w:t>Entry fee:</w:t>
      </w:r>
      <w:r w:rsidRPr="00BF5E60">
        <w:rPr>
          <w:rFonts w:ascii="Georgia" w:eastAsia="Times New Roman" w:hAnsi="Georgia" w:cs="Times New Roman"/>
          <w:color w:val="000000"/>
          <w:sz w:val="18"/>
          <w:szCs w:val="18"/>
        </w:rPr>
        <w:t xml:space="preserve"> £3 for the first poem, £2.50 for each poem thereafter</w:t>
      </w:r>
    </w:p>
    <w:p w:rsidR="008F6412" w:rsidRDefault="008F6412" w:rsidP="008F6412">
      <w:pPr>
        <w:spacing w:line="240" w:lineRule="auto"/>
        <w:rPr>
          <w:rFonts w:ascii="Georgia" w:eastAsia="Times New Roman" w:hAnsi="Georgia" w:cs="Times New Roman"/>
          <w:color w:val="000000"/>
          <w:sz w:val="18"/>
          <w:szCs w:val="18"/>
        </w:rPr>
      </w:pPr>
      <w:r w:rsidRPr="000B3A9D">
        <w:rPr>
          <w:rFonts w:ascii="Georgia" w:eastAsia="Times New Roman" w:hAnsi="Georgia" w:cs="Times New Roman"/>
          <w:b/>
          <w:bCs/>
          <w:color w:val="000000"/>
          <w:sz w:val="18"/>
          <w:szCs w:val="18"/>
        </w:rPr>
        <w:t>Prizes:</w:t>
      </w:r>
      <w:r w:rsidRPr="000B3A9D">
        <w:rPr>
          <w:rFonts w:ascii="Georgia" w:eastAsia="Times New Roman" w:hAnsi="Georgia" w:cs="Times New Roman"/>
          <w:color w:val="000000"/>
          <w:sz w:val="18"/>
          <w:szCs w:val="18"/>
        </w:rPr>
        <w:t xml:space="preserve"> £150 plus publication in </w:t>
      </w:r>
      <w:hyperlink r:id="rId11" w:history="1">
        <w:r w:rsidRPr="000B3A9D">
          <w:rPr>
            <w:rFonts w:ascii="Georgia" w:eastAsia="Times New Roman" w:hAnsi="Georgia" w:cs="Times New Roman"/>
            <w:b/>
            <w:bCs/>
            <w:i/>
            <w:iCs/>
            <w:color w:val="008080"/>
            <w:sz w:val="18"/>
            <w:szCs w:val="18"/>
            <w:u w:val="single"/>
          </w:rPr>
          <w:t>Words with JAM</w:t>
        </w:r>
      </w:hyperlink>
      <w:r w:rsidRPr="000B3A9D">
        <w:rPr>
          <w:rFonts w:ascii="Georgia" w:eastAsia="Times New Roman" w:hAnsi="Georgia" w:cs="Times New Roman"/>
          <w:color w:val="000000"/>
          <w:sz w:val="18"/>
          <w:szCs w:val="18"/>
        </w:rPr>
        <w:t>, £100 and £50</w:t>
      </w:r>
    </w:p>
    <w:p w:rsidR="008F6412" w:rsidRPr="000B3A9D" w:rsidRDefault="008F6412" w:rsidP="008F6412">
      <w:pPr>
        <w:spacing w:line="240" w:lineRule="auto"/>
        <w:rPr>
          <w:sz w:val="18"/>
          <w:szCs w:val="18"/>
        </w:rPr>
      </w:pPr>
      <w:r>
        <w:rPr>
          <w:rFonts w:ascii="Georgia" w:eastAsia="Times New Roman" w:hAnsi="Georgia" w:cs="Times New Roman"/>
          <w:color w:val="000000"/>
          <w:sz w:val="18"/>
          <w:szCs w:val="18"/>
        </w:rPr>
        <w:t xml:space="preserve">For more information go to: </w:t>
      </w:r>
      <w:hyperlink r:id="rId12" w:history="1">
        <w:r w:rsidRPr="000B3A9D">
          <w:rPr>
            <w:rStyle w:val="Hyperlink"/>
            <w:sz w:val="18"/>
            <w:szCs w:val="18"/>
          </w:rPr>
          <w:t>http://www.flash500.com/</w:t>
        </w:r>
      </w:hyperlink>
    </w:p>
    <w:p w:rsidR="00687E4B" w:rsidRDefault="00687E4B" w:rsidP="008F6412">
      <w:pPr>
        <w:spacing w:after="80" w:line="240" w:lineRule="auto"/>
        <w:rPr>
          <w:rFonts w:ascii="Times New Roman" w:hAnsi="Times New Roman" w:cs="Times New Roman"/>
          <w:b/>
          <w:sz w:val="44"/>
          <w:szCs w:val="44"/>
        </w:rPr>
      </w:pPr>
      <w:r w:rsidRPr="00E31DE4">
        <w:rPr>
          <w:rFonts w:ascii="Times New Roman" w:hAnsi="Times New Roman" w:cs="Times New Roman"/>
          <w:b/>
          <w:sz w:val="44"/>
          <w:szCs w:val="44"/>
        </w:rPr>
        <w:lastRenderedPageBreak/>
        <w:t>Poet’s Corner</w:t>
      </w:r>
    </w:p>
    <w:p w:rsidR="00A5106D" w:rsidRPr="00FB5D7E" w:rsidRDefault="00A5106D" w:rsidP="008F6412">
      <w:pPr>
        <w:spacing w:line="240" w:lineRule="auto"/>
        <w:rPr>
          <w:b/>
          <w:sz w:val="18"/>
          <w:szCs w:val="18"/>
        </w:rPr>
      </w:pPr>
      <w:r w:rsidRPr="00FB5D7E">
        <w:rPr>
          <w:rFonts w:hint="eastAsia"/>
          <w:b/>
          <w:sz w:val="18"/>
          <w:szCs w:val="18"/>
        </w:rPr>
        <w:t>The Singer</w:t>
      </w:r>
      <w:r w:rsidRPr="00FB5D7E">
        <w:rPr>
          <w:b/>
          <w:sz w:val="18"/>
          <w:szCs w:val="18"/>
        </w:rPr>
        <w:t>’s Lament – or – I Took My Voice to a Party</w:t>
      </w:r>
    </w:p>
    <w:p w:rsidR="00A5106D" w:rsidRPr="00FB5D7E" w:rsidRDefault="00A5106D" w:rsidP="008F6412">
      <w:pPr>
        <w:spacing w:line="240" w:lineRule="auto"/>
        <w:rPr>
          <w:sz w:val="18"/>
          <w:szCs w:val="18"/>
        </w:rPr>
      </w:pPr>
      <w:r w:rsidRPr="00FB5D7E">
        <w:rPr>
          <w:sz w:val="18"/>
          <w:szCs w:val="18"/>
        </w:rPr>
        <w:t>I took my voice to a party</w:t>
      </w:r>
    </w:p>
    <w:p w:rsidR="00A5106D" w:rsidRPr="00FB5D7E" w:rsidRDefault="00A5106D" w:rsidP="008F6412">
      <w:pPr>
        <w:spacing w:line="240" w:lineRule="auto"/>
        <w:rPr>
          <w:sz w:val="18"/>
          <w:szCs w:val="18"/>
        </w:rPr>
      </w:pPr>
      <w:proofErr w:type="gramStart"/>
      <w:r w:rsidRPr="00FB5D7E">
        <w:rPr>
          <w:sz w:val="18"/>
          <w:szCs w:val="18"/>
        </w:rPr>
        <w:t>But</w:t>
      </w:r>
      <w:proofErr w:type="gramEnd"/>
      <w:r w:rsidRPr="00FB5D7E">
        <w:rPr>
          <w:sz w:val="18"/>
          <w:szCs w:val="18"/>
        </w:rPr>
        <w:t xml:space="preserve"> nobody asked me to sing</w:t>
      </w:r>
    </w:p>
    <w:p w:rsidR="00A5106D" w:rsidRPr="00FB5D7E" w:rsidRDefault="00A5106D" w:rsidP="008F6412">
      <w:pPr>
        <w:spacing w:line="240" w:lineRule="auto"/>
        <w:rPr>
          <w:sz w:val="18"/>
          <w:szCs w:val="18"/>
        </w:rPr>
      </w:pPr>
      <w:r w:rsidRPr="00FB5D7E">
        <w:rPr>
          <w:sz w:val="18"/>
          <w:szCs w:val="18"/>
        </w:rPr>
        <w:t>I went to the pianist with my music</w:t>
      </w:r>
    </w:p>
    <w:p w:rsidR="00A5106D" w:rsidRPr="00FB5D7E" w:rsidRDefault="00A5106D" w:rsidP="008F6412">
      <w:pPr>
        <w:spacing w:line="240" w:lineRule="auto"/>
        <w:rPr>
          <w:sz w:val="18"/>
          <w:szCs w:val="18"/>
        </w:rPr>
      </w:pPr>
      <w:proofErr w:type="gramStart"/>
      <w:r w:rsidRPr="00FB5D7E">
        <w:rPr>
          <w:sz w:val="18"/>
          <w:szCs w:val="18"/>
        </w:rPr>
        <w:t>But</w:t>
      </w:r>
      <w:proofErr w:type="gramEnd"/>
      <w:r w:rsidRPr="00FB5D7E">
        <w:rPr>
          <w:sz w:val="18"/>
          <w:szCs w:val="18"/>
        </w:rPr>
        <w:t xml:space="preserve"> he said</w:t>
      </w:r>
    </w:p>
    <w:p w:rsidR="00A5106D" w:rsidRPr="00FB5D7E" w:rsidRDefault="00A5106D" w:rsidP="008F6412">
      <w:pPr>
        <w:spacing w:line="240" w:lineRule="auto"/>
        <w:rPr>
          <w:sz w:val="18"/>
          <w:szCs w:val="18"/>
        </w:rPr>
      </w:pPr>
      <w:r w:rsidRPr="00FB5D7E">
        <w:rPr>
          <w:sz w:val="18"/>
          <w:szCs w:val="18"/>
        </w:rPr>
        <w:t>Hang on a bit old thing</w:t>
      </w:r>
    </w:p>
    <w:p w:rsidR="00A5106D" w:rsidRPr="00FB5D7E" w:rsidRDefault="00A5106D" w:rsidP="008F6412">
      <w:pPr>
        <w:spacing w:line="240" w:lineRule="auto"/>
        <w:rPr>
          <w:sz w:val="18"/>
          <w:szCs w:val="18"/>
        </w:rPr>
      </w:pPr>
      <w:r w:rsidRPr="00FB5D7E">
        <w:rPr>
          <w:sz w:val="18"/>
          <w:szCs w:val="18"/>
        </w:rPr>
        <w:t xml:space="preserve">The buffets all ready and </w:t>
      </w:r>
      <w:proofErr w:type="gramStart"/>
      <w:r w:rsidRPr="00FB5D7E">
        <w:rPr>
          <w:sz w:val="18"/>
          <w:szCs w:val="18"/>
        </w:rPr>
        <w:t>there’re</w:t>
      </w:r>
      <w:proofErr w:type="gramEnd"/>
      <w:r w:rsidRPr="00FB5D7E">
        <w:rPr>
          <w:sz w:val="18"/>
          <w:szCs w:val="18"/>
        </w:rPr>
        <w:t xml:space="preserve"> drinks flowing free</w:t>
      </w:r>
    </w:p>
    <w:p w:rsidR="00A5106D" w:rsidRPr="00FB5D7E" w:rsidRDefault="00A5106D" w:rsidP="008F6412">
      <w:pPr>
        <w:spacing w:line="240" w:lineRule="auto"/>
        <w:rPr>
          <w:sz w:val="18"/>
          <w:szCs w:val="18"/>
        </w:rPr>
      </w:pPr>
      <w:r w:rsidRPr="00FB5D7E">
        <w:rPr>
          <w:sz w:val="18"/>
          <w:szCs w:val="18"/>
        </w:rPr>
        <w:t xml:space="preserve">So </w:t>
      </w:r>
      <w:proofErr w:type="gramStart"/>
      <w:r w:rsidRPr="00FB5D7E">
        <w:rPr>
          <w:sz w:val="18"/>
          <w:szCs w:val="18"/>
        </w:rPr>
        <w:t>let’s</w:t>
      </w:r>
      <w:proofErr w:type="gramEnd"/>
      <w:r w:rsidRPr="00FB5D7E">
        <w:rPr>
          <w:sz w:val="18"/>
          <w:szCs w:val="18"/>
        </w:rPr>
        <w:t xml:space="preserve"> get in before it’s all gone</w:t>
      </w:r>
    </w:p>
    <w:p w:rsidR="00A5106D" w:rsidRPr="00FB5D7E" w:rsidRDefault="00A5106D" w:rsidP="008F6412">
      <w:pPr>
        <w:spacing w:line="240" w:lineRule="auto"/>
        <w:rPr>
          <w:sz w:val="18"/>
          <w:szCs w:val="18"/>
        </w:rPr>
      </w:pPr>
      <w:proofErr w:type="gramStart"/>
      <w:r w:rsidRPr="00FB5D7E">
        <w:rPr>
          <w:sz w:val="18"/>
          <w:szCs w:val="18"/>
        </w:rPr>
        <w:t>And then</w:t>
      </w:r>
      <w:proofErr w:type="gramEnd"/>
      <w:r w:rsidRPr="00FB5D7E">
        <w:rPr>
          <w:sz w:val="18"/>
          <w:szCs w:val="18"/>
        </w:rPr>
        <w:t xml:space="preserve"> you’ll have time to sing your song.</w:t>
      </w:r>
    </w:p>
    <w:p w:rsidR="00A5106D" w:rsidRPr="00FB5D7E" w:rsidRDefault="00A5106D" w:rsidP="008F6412">
      <w:pPr>
        <w:spacing w:line="240" w:lineRule="auto"/>
        <w:rPr>
          <w:sz w:val="18"/>
          <w:szCs w:val="18"/>
        </w:rPr>
      </w:pPr>
    </w:p>
    <w:p w:rsidR="00A5106D" w:rsidRPr="00FB5D7E" w:rsidRDefault="00A5106D" w:rsidP="008F6412">
      <w:pPr>
        <w:spacing w:line="240" w:lineRule="auto"/>
        <w:rPr>
          <w:sz w:val="18"/>
          <w:szCs w:val="18"/>
        </w:rPr>
      </w:pPr>
      <w:r w:rsidRPr="00FB5D7E">
        <w:rPr>
          <w:sz w:val="18"/>
          <w:szCs w:val="18"/>
        </w:rPr>
        <w:t>I had a few drinks and was ready</w:t>
      </w:r>
    </w:p>
    <w:p w:rsidR="00A5106D" w:rsidRPr="00FB5D7E" w:rsidRDefault="00A5106D" w:rsidP="008F6412">
      <w:pPr>
        <w:spacing w:line="240" w:lineRule="auto"/>
        <w:rPr>
          <w:sz w:val="18"/>
          <w:szCs w:val="18"/>
        </w:rPr>
      </w:pPr>
      <w:r w:rsidRPr="00FB5D7E">
        <w:rPr>
          <w:sz w:val="18"/>
          <w:szCs w:val="18"/>
        </w:rPr>
        <w:t>Then a violin started to play</w:t>
      </w:r>
    </w:p>
    <w:p w:rsidR="00A5106D" w:rsidRPr="00FB5D7E" w:rsidRDefault="00A5106D" w:rsidP="008F6412">
      <w:pPr>
        <w:spacing w:line="240" w:lineRule="auto"/>
        <w:rPr>
          <w:sz w:val="18"/>
          <w:szCs w:val="18"/>
        </w:rPr>
      </w:pPr>
      <w:r w:rsidRPr="00FB5D7E">
        <w:rPr>
          <w:sz w:val="18"/>
          <w:szCs w:val="18"/>
        </w:rPr>
        <w:t>I clapped with the rest, and thought</w:t>
      </w:r>
    </w:p>
    <w:p w:rsidR="00A5106D" w:rsidRPr="00FB5D7E" w:rsidRDefault="00A5106D" w:rsidP="008F6412">
      <w:pPr>
        <w:spacing w:line="240" w:lineRule="auto"/>
        <w:rPr>
          <w:sz w:val="18"/>
          <w:szCs w:val="18"/>
        </w:rPr>
      </w:pPr>
      <w:r w:rsidRPr="00FB5D7E">
        <w:rPr>
          <w:sz w:val="18"/>
          <w:szCs w:val="18"/>
        </w:rPr>
        <w:t>Now time to give of my best</w:t>
      </w:r>
    </w:p>
    <w:p w:rsidR="00A5106D" w:rsidRPr="00FB5D7E" w:rsidRDefault="00A5106D" w:rsidP="008F6412">
      <w:pPr>
        <w:spacing w:line="240" w:lineRule="auto"/>
        <w:rPr>
          <w:sz w:val="18"/>
          <w:szCs w:val="18"/>
        </w:rPr>
      </w:pPr>
      <w:proofErr w:type="gramStart"/>
      <w:r w:rsidRPr="00FB5D7E">
        <w:rPr>
          <w:sz w:val="18"/>
          <w:szCs w:val="18"/>
        </w:rPr>
        <w:t>But</w:t>
      </w:r>
      <w:proofErr w:type="gramEnd"/>
      <w:r w:rsidRPr="00FB5D7E">
        <w:rPr>
          <w:sz w:val="18"/>
          <w:szCs w:val="18"/>
        </w:rPr>
        <w:t xml:space="preserve"> the pianist had gone away.</w:t>
      </w:r>
    </w:p>
    <w:p w:rsidR="00A5106D" w:rsidRPr="00FB5D7E" w:rsidRDefault="00A5106D" w:rsidP="008F6412">
      <w:pPr>
        <w:spacing w:line="240" w:lineRule="auto"/>
        <w:rPr>
          <w:sz w:val="18"/>
          <w:szCs w:val="18"/>
        </w:rPr>
      </w:pPr>
    </w:p>
    <w:p w:rsidR="00A5106D" w:rsidRPr="00FB5D7E" w:rsidRDefault="00A5106D" w:rsidP="008F6412">
      <w:pPr>
        <w:spacing w:line="240" w:lineRule="auto"/>
        <w:rPr>
          <w:sz w:val="18"/>
          <w:szCs w:val="18"/>
        </w:rPr>
      </w:pPr>
      <w:r w:rsidRPr="00FB5D7E">
        <w:rPr>
          <w:sz w:val="18"/>
          <w:szCs w:val="18"/>
        </w:rPr>
        <w:t xml:space="preserve">I </w:t>
      </w:r>
      <w:proofErr w:type="gramStart"/>
      <w:r w:rsidRPr="00FB5D7E">
        <w:rPr>
          <w:sz w:val="18"/>
          <w:szCs w:val="18"/>
        </w:rPr>
        <w:t>said</w:t>
      </w:r>
      <w:proofErr w:type="gramEnd"/>
      <w:r w:rsidRPr="00FB5D7E">
        <w:rPr>
          <w:sz w:val="18"/>
          <w:szCs w:val="18"/>
        </w:rPr>
        <w:t xml:space="preserve"> “I belong to a choir,”</w:t>
      </w:r>
    </w:p>
    <w:p w:rsidR="00A5106D" w:rsidRPr="00FB5D7E" w:rsidRDefault="00A5106D" w:rsidP="008F6412">
      <w:pPr>
        <w:spacing w:line="240" w:lineRule="auto"/>
        <w:rPr>
          <w:sz w:val="18"/>
          <w:szCs w:val="18"/>
        </w:rPr>
      </w:pPr>
      <w:r w:rsidRPr="00FB5D7E">
        <w:rPr>
          <w:sz w:val="18"/>
          <w:szCs w:val="18"/>
        </w:rPr>
        <w:t xml:space="preserve">They </w:t>
      </w:r>
      <w:proofErr w:type="gramStart"/>
      <w:r w:rsidRPr="00FB5D7E">
        <w:rPr>
          <w:sz w:val="18"/>
          <w:szCs w:val="18"/>
        </w:rPr>
        <w:t>said</w:t>
      </w:r>
      <w:proofErr w:type="gramEnd"/>
      <w:r w:rsidRPr="00FB5D7E">
        <w:rPr>
          <w:sz w:val="18"/>
          <w:szCs w:val="18"/>
        </w:rPr>
        <w:t xml:space="preserve"> “Are you for hire?”</w:t>
      </w:r>
    </w:p>
    <w:p w:rsidR="00A5106D" w:rsidRPr="00FB5D7E" w:rsidRDefault="00A5106D" w:rsidP="008F6412">
      <w:pPr>
        <w:spacing w:line="240" w:lineRule="auto"/>
        <w:rPr>
          <w:sz w:val="18"/>
          <w:szCs w:val="18"/>
        </w:rPr>
      </w:pPr>
      <w:r w:rsidRPr="00FB5D7E">
        <w:rPr>
          <w:sz w:val="18"/>
          <w:szCs w:val="18"/>
        </w:rPr>
        <w:t>So I gave them a trill… they thought I was ill,</w:t>
      </w:r>
    </w:p>
    <w:p w:rsidR="00A5106D" w:rsidRPr="00FB5D7E" w:rsidRDefault="00A5106D" w:rsidP="008F6412">
      <w:pPr>
        <w:spacing w:line="240" w:lineRule="auto"/>
        <w:rPr>
          <w:sz w:val="18"/>
          <w:szCs w:val="18"/>
        </w:rPr>
      </w:pPr>
      <w:proofErr w:type="gramStart"/>
      <w:r w:rsidRPr="00FB5D7E">
        <w:rPr>
          <w:sz w:val="18"/>
          <w:szCs w:val="18"/>
        </w:rPr>
        <w:t>And</w:t>
      </w:r>
      <w:proofErr w:type="gramEnd"/>
      <w:r w:rsidRPr="00FB5D7E">
        <w:rPr>
          <w:sz w:val="18"/>
          <w:szCs w:val="18"/>
        </w:rPr>
        <w:t xml:space="preserve"> they filled up my glass,</w:t>
      </w:r>
    </w:p>
    <w:p w:rsidR="00A5106D" w:rsidRPr="00FB5D7E" w:rsidRDefault="00A5106D" w:rsidP="008F6412">
      <w:pPr>
        <w:spacing w:line="240" w:lineRule="auto"/>
        <w:rPr>
          <w:sz w:val="18"/>
          <w:szCs w:val="18"/>
        </w:rPr>
      </w:pPr>
      <w:r w:rsidRPr="00FB5D7E">
        <w:rPr>
          <w:sz w:val="18"/>
          <w:szCs w:val="18"/>
        </w:rPr>
        <w:t>Said the feeling would pass,</w:t>
      </w:r>
    </w:p>
    <w:p w:rsidR="00A5106D" w:rsidRPr="00FB5D7E" w:rsidRDefault="00A5106D" w:rsidP="008F6412">
      <w:pPr>
        <w:spacing w:line="240" w:lineRule="auto"/>
        <w:rPr>
          <w:sz w:val="18"/>
          <w:szCs w:val="18"/>
        </w:rPr>
      </w:pPr>
      <w:proofErr w:type="gramStart"/>
      <w:r w:rsidRPr="00FB5D7E">
        <w:rPr>
          <w:sz w:val="18"/>
          <w:szCs w:val="18"/>
        </w:rPr>
        <w:t>We’re</w:t>
      </w:r>
      <w:proofErr w:type="gramEnd"/>
      <w:r w:rsidRPr="00FB5D7E">
        <w:rPr>
          <w:sz w:val="18"/>
          <w:szCs w:val="18"/>
        </w:rPr>
        <w:t xml:space="preserve"> sure it won’t last.</w:t>
      </w:r>
    </w:p>
    <w:p w:rsidR="00A5106D" w:rsidRPr="00FB5D7E" w:rsidRDefault="00A5106D" w:rsidP="008F6412">
      <w:pPr>
        <w:spacing w:line="240" w:lineRule="auto"/>
        <w:rPr>
          <w:sz w:val="18"/>
          <w:szCs w:val="18"/>
        </w:rPr>
      </w:pPr>
    </w:p>
    <w:p w:rsidR="00A5106D" w:rsidRPr="00FB5D7E" w:rsidRDefault="00A5106D" w:rsidP="008F6412">
      <w:pPr>
        <w:spacing w:line="240" w:lineRule="auto"/>
        <w:rPr>
          <w:sz w:val="18"/>
          <w:szCs w:val="18"/>
        </w:rPr>
      </w:pPr>
      <w:r w:rsidRPr="00FB5D7E">
        <w:rPr>
          <w:sz w:val="18"/>
          <w:szCs w:val="18"/>
        </w:rPr>
        <w:t>The drinks seemed to go on forever,</w:t>
      </w:r>
    </w:p>
    <w:p w:rsidR="00A5106D" w:rsidRPr="00FB5D7E" w:rsidRDefault="00A5106D" w:rsidP="008F6412">
      <w:pPr>
        <w:spacing w:line="240" w:lineRule="auto"/>
        <w:rPr>
          <w:sz w:val="18"/>
          <w:szCs w:val="18"/>
        </w:rPr>
      </w:pPr>
      <w:r w:rsidRPr="00FB5D7E">
        <w:rPr>
          <w:sz w:val="18"/>
          <w:szCs w:val="18"/>
        </w:rPr>
        <w:t>The pianist was flat on the floor,</w:t>
      </w:r>
    </w:p>
    <w:p w:rsidR="00A5106D" w:rsidRPr="00FB5D7E" w:rsidRDefault="00A5106D" w:rsidP="008F6412">
      <w:pPr>
        <w:spacing w:line="240" w:lineRule="auto"/>
        <w:rPr>
          <w:sz w:val="18"/>
          <w:szCs w:val="18"/>
        </w:rPr>
      </w:pPr>
      <w:proofErr w:type="gramStart"/>
      <w:r w:rsidRPr="00FB5D7E">
        <w:rPr>
          <w:sz w:val="18"/>
          <w:szCs w:val="18"/>
        </w:rPr>
        <w:t>And</w:t>
      </w:r>
      <w:proofErr w:type="gramEnd"/>
      <w:r w:rsidRPr="00FB5D7E">
        <w:rPr>
          <w:sz w:val="18"/>
          <w:szCs w:val="18"/>
        </w:rPr>
        <w:t xml:space="preserve"> if you can’t beat them, it’s better to join them,</w:t>
      </w:r>
    </w:p>
    <w:p w:rsidR="00A5106D" w:rsidRPr="00FB5D7E" w:rsidRDefault="00A5106D" w:rsidP="008F6412">
      <w:pPr>
        <w:spacing w:line="240" w:lineRule="auto"/>
        <w:rPr>
          <w:sz w:val="18"/>
          <w:szCs w:val="18"/>
        </w:rPr>
      </w:pPr>
      <w:r w:rsidRPr="00FB5D7E">
        <w:rPr>
          <w:sz w:val="18"/>
          <w:szCs w:val="18"/>
        </w:rPr>
        <w:t xml:space="preserve">Well </w:t>
      </w:r>
      <w:proofErr w:type="gramStart"/>
      <w:r w:rsidRPr="00FB5D7E">
        <w:rPr>
          <w:sz w:val="18"/>
          <w:szCs w:val="18"/>
        </w:rPr>
        <w:t>isn’t</w:t>
      </w:r>
      <w:proofErr w:type="gramEnd"/>
      <w:r w:rsidRPr="00FB5D7E">
        <w:rPr>
          <w:sz w:val="18"/>
          <w:szCs w:val="18"/>
        </w:rPr>
        <w:t xml:space="preserve"> that what parties are for?</w:t>
      </w:r>
    </w:p>
    <w:p w:rsidR="00A5106D" w:rsidRPr="00FB5D7E" w:rsidRDefault="00A5106D" w:rsidP="008F6412">
      <w:pPr>
        <w:spacing w:line="240" w:lineRule="auto"/>
        <w:rPr>
          <w:sz w:val="18"/>
          <w:szCs w:val="18"/>
        </w:rPr>
      </w:pPr>
    </w:p>
    <w:p w:rsidR="00A5106D" w:rsidRPr="00FB5D7E" w:rsidRDefault="00A5106D" w:rsidP="008F6412">
      <w:pPr>
        <w:spacing w:line="240" w:lineRule="auto"/>
        <w:rPr>
          <w:sz w:val="18"/>
          <w:szCs w:val="18"/>
        </w:rPr>
      </w:pPr>
      <w:r w:rsidRPr="00FB5D7E">
        <w:rPr>
          <w:sz w:val="18"/>
          <w:szCs w:val="18"/>
        </w:rPr>
        <w:t>I took my voice to a party,</w:t>
      </w:r>
    </w:p>
    <w:p w:rsidR="00A5106D" w:rsidRPr="00FB5D7E" w:rsidRDefault="00A5106D" w:rsidP="008F6412">
      <w:pPr>
        <w:spacing w:line="240" w:lineRule="auto"/>
        <w:rPr>
          <w:sz w:val="18"/>
          <w:szCs w:val="18"/>
        </w:rPr>
      </w:pPr>
      <w:proofErr w:type="gramStart"/>
      <w:r w:rsidRPr="00FB5D7E">
        <w:rPr>
          <w:sz w:val="18"/>
          <w:szCs w:val="18"/>
        </w:rPr>
        <w:t>But</w:t>
      </w:r>
      <w:proofErr w:type="gramEnd"/>
      <w:r w:rsidRPr="00FB5D7E">
        <w:rPr>
          <w:sz w:val="18"/>
          <w:szCs w:val="18"/>
        </w:rPr>
        <w:t xml:space="preserve"> nobody asked me to sing.</w:t>
      </w:r>
    </w:p>
    <w:p w:rsidR="00A5106D" w:rsidRPr="00FB5D7E" w:rsidRDefault="00A5106D" w:rsidP="008F6412">
      <w:pPr>
        <w:spacing w:line="240" w:lineRule="auto"/>
        <w:rPr>
          <w:sz w:val="18"/>
          <w:szCs w:val="18"/>
        </w:rPr>
      </w:pPr>
      <w:r w:rsidRPr="00FB5D7E">
        <w:rPr>
          <w:sz w:val="18"/>
          <w:szCs w:val="18"/>
        </w:rPr>
        <w:t>So, I sank a few more, and made for the door,</w:t>
      </w:r>
    </w:p>
    <w:p w:rsidR="00A5106D" w:rsidRPr="00FB5D7E" w:rsidRDefault="00A5106D" w:rsidP="008F6412">
      <w:pPr>
        <w:spacing w:line="240" w:lineRule="auto"/>
        <w:rPr>
          <w:sz w:val="18"/>
          <w:szCs w:val="18"/>
        </w:rPr>
      </w:pPr>
      <w:r w:rsidRPr="00FB5D7E">
        <w:rPr>
          <w:sz w:val="18"/>
          <w:szCs w:val="18"/>
        </w:rPr>
        <w:t xml:space="preserve">And forgot the </w:t>
      </w:r>
      <w:proofErr w:type="gramStart"/>
      <w:r w:rsidRPr="00FB5D7E">
        <w:rPr>
          <w:sz w:val="18"/>
          <w:szCs w:val="18"/>
        </w:rPr>
        <w:t>whole</w:t>
      </w:r>
      <w:proofErr w:type="gramEnd"/>
      <w:r w:rsidRPr="00FB5D7E">
        <w:rPr>
          <w:sz w:val="18"/>
          <w:szCs w:val="18"/>
        </w:rPr>
        <w:t xml:space="preserve"> bloody thing.</w:t>
      </w:r>
    </w:p>
    <w:p w:rsidR="00687E4B" w:rsidRDefault="00687E4B" w:rsidP="008F6412">
      <w:pPr>
        <w:spacing w:line="240" w:lineRule="auto"/>
        <w:jc w:val="right"/>
        <w:rPr>
          <w:rFonts w:ascii="Times New Roman" w:hAnsi="Times New Roman" w:cs="Times New Roman"/>
          <w:sz w:val="18"/>
          <w:szCs w:val="18"/>
        </w:rPr>
      </w:pPr>
      <w:r>
        <w:rPr>
          <w:rFonts w:ascii="Times New Roman" w:hAnsi="Times New Roman" w:cs="Times New Roman"/>
          <w:sz w:val="18"/>
          <w:szCs w:val="18"/>
        </w:rPr>
        <w:t>Barbara Spencer</w:t>
      </w:r>
    </w:p>
    <w:p w:rsidR="00A472D1" w:rsidRPr="002F6FD9" w:rsidRDefault="00A472D1" w:rsidP="00A472D1">
      <w:pPr>
        <w:spacing w:after="80" w:line="240" w:lineRule="auto"/>
        <w:contextualSpacing/>
        <w:rPr>
          <w:rFonts w:ascii="Times New Roman" w:hAnsi="Times New Roman" w:cs="Times New Roman"/>
          <w:b/>
          <w:sz w:val="32"/>
          <w:szCs w:val="32"/>
          <w:lang w:val="en-US"/>
        </w:rPr>
      </w:pPr>
      <w:r w:rsidRPr="002F6FD9">
        <w:rPr>
          <w:rFonts w:ascii="Times New Roman" w:hAnsi="Times New Roman" w:cs="Times New Roman"/>
          <w:b/>
          <w:sz w:val="32"/>
          <w:szCs w:val="32"/>
          <w:lang w:val="en-US"/>
        </w:rPr>
        <w:t>The Small Print</w:t>
      </w:r>
    </w:p>
    <w:p w:rsidR="00A472D1" w:rsidRPr="004452E8" w:rsidRDefault="00A472D1" w:rsidP="00A472D1">
      <w:pPr>
        <w:spacing w:after="80" w:line="240" w:lineRule="auto"/>
        <w:contextualSpacing/>
        <w:rPr>
          <w:rFonts w:ascii="Times New Roman" w:hAnsi="Times New Roman" w:cs="Times New Roman"/>
          <w:sz w:val="20"/>
          <w:szCs w:val="20"/>
          <w:lang w:val="en-US"/>
        </w:rPr>
      </w:pPr>
      <w:r w:rsidRPr="004452E8">
        <w:rPr>
          <w:rFonts w:ascii="Times New Roman" w:hAnsi="Times New Roman" w:cs="Times New Roman"/>
          <w:sz w:val="20"/>
          <w:szCs w:val="20"/>
          <w:lang w:val="en-US"/>
        </w:rPr>
        <w:t xml:space="preserve">Find us online </w:t>
      </w:r>
      <w:proofErr w:type="gramStart"/>
      <w:r w:rsidRPr="004452E8">
        <w:rPr>
          <w:rFonts w:ascii="Times New Roman" w:hAnsi="Times New Roman" w:cs="Times New Roman"/>
          <w:sz w:val="20"/>
          <w:szCs w:val="20"/>
          <w:lang w:val="en-US"/>
        </w:rPr>
        <w:t>at:</w:t>
      </w:r>
      <w:proofErr w:type="gramEnd"/>
      <w:r w:rsidRPr="004452E8">
        <w:rPr>
          <w:rFonts w:ascii="Times New Roman" w:hAnsi="Times New Roman" w:cs="Times New Roman"/>
          <w:sz w:val="20"/>
          <w:szCs w:val="20"/>
          <w:lang w:val="en-US"/>
        </w:rPr>
        <w:t xml:space="preserve"> </w:t>
      </w:r>
      <w:hyperlink r:id="rId13" w:history="1">
        <w:r w:rsidRPr="004452E8">
          <w:rPr>
            <w:rStyle w:val="Hyperlink"/>
            <w:rFonts w:ascii="Times New Roman" w:hAnsi="Times New Roman" w:cs="Times New Roman"/>
            <w:sz w:val="20"/>
            <w:szCs w:val="20"/>
            <w:lang w:val="en-US"/>
          </w:rPr>
          <w:t>http://thurrockwriterscircle.weebly.com/</w:t>
        </w:r>
      </w:hyperlink>
    </w:p>
    <w:p w:rsidR="00A472D1" w:rsidRPr="004452E8" w:rsidRDefault="00A472D1" w:rsidP="00A472D1">
      <w:pPr>
        <w:spacing w:after="80" w:line="240" w:lineRule="auto"/>
        <w:contextualSpacing/>
        <w:rPr>
          <w:rFonts w:ascii="Times New Roman" w:hAnsi="Times New Roman" w:cs="Times New Roman"/>
          <w:sz w:val="20"/>
          <w:szCs w:val="20"/>
          <w:lang w:val="en-US"/>
        </w:rPr>
      </w:pPr>
      <w:r w:rsidRPr="004452E8">
        <w:rPr>
          <w:rFonts w:ascii="Times New Roman" w:hAnsi="Times New Roman" w:cs="Times New Roman"/>
          <w:sz w:val="20"/>
          <w:szCs w:val="20"/>
          <w:lang w:val="en-US"/>
        </w:rPr>
        <w:t xml:space="preserve">Newsletter submissions to: </w:t>
      </w:r>
      <w:hyperlink r:id="rId14" w:history="1">
        <w:r w:rsidRPr="004452E8">
          <w:rPr>
            <w:rStyle w:val="Hyperlink"/>
            <w:rFonts w:ascii="Times New Roman" w:hAnsi="Times New Roman" w:cs="Times New Roman"/>
            <w:sz w:val="20"/>
            <w:szCs w:val="20"/>
            <w:lang w:val="en-US"/>
          </w:rPr>
          <w:t>twcnewsletter@yahoo.co.uk</w:t>
        </w:r>
      </w:hyperlink>
    </w:p>
    <w:p w:rsidR="00A472D1" w:rsidRDefault="00A472D1" w:rsidP="00A472D1">
      <w:pPr>
        <w:spacing w:after="80" w:line="240" w:lineRule="auto"/>
        <w:rPr>
          <w:rFonts w:ascii="Times New Roman" w:hAnsi="Times New Roman" w:cs="Times New Roman"/>
          <w:sz w:val="18"/>
          <w:szCs w:val="18"/>
          <w:lang w:val="en-US"/>
        </w:rPr>
      </w:pPr>
      <w:r w:rsidRPr="004452E8">
        <w:rPr>
          <w:rFonts w:ascii="Times New Roman" w:hAnsi="Times New Roman" w:cs="Times New Roman"/>
          <w:sz w:val="18"/>
          <w:szCs w:val="18"/>
          <w:lang w:val="en-US"/>
        </w:rPr>
        <w:t>Poetry, Prose, News… anything wanted.</w:t>
      </w:r>
    </w:p>
    <w:p w:rsidR="004452E8" w:rsidRPr="002F6FD9" w:rsidRDefault="004452E8" w:rsidP="008F6412">
      <w:pPr>
        <w:spacing w:after="80" w:line="240" w:lineRule="auto"/>
        <w:rPr>
          <w:rFonts w:ascii="Times New Roman" w:hAnsi="Times New Roman" w:cs="Times New Roman"/>
          <w:b/>
          <w:sz w:val="32"/>
          <w:szCs w:val="32"/>
          <w:lang w:val="en"/>
        </w:rPr>
      </w:pPr>
      <w:r w:rsidRPr="002F6FD9">
        <w:rPr>
          <w:rFonts w:ascii="Times New Roman" w:hAnsi="Times New Roman" w:cs="Times New Roman"/>
          <w:b/>
          <w:sz w:val="32"/>
          <w:szCs w:val="32"/>
          <w:lang w:val="en"/>
        </w:rPr>
        <w:t>The Last Word</w:t>
      </w:r>
    </w:p>
    <w:p w:rsidR="00346A6A" w:rsidRPr="00346A6A" w:rsidRDefault="002F6FD9" w:rsidP="002F6FD9">
      <w:pPr>
        <w:shd w:val="clear" w:color="auto" w:fill="FFFFFF"/>
        <w:spacing w:after="0" w:line="240" w:lineRule="auto"/>
        <w:rPr>
          <w:rFonts w:eastAsia="Times New Roman" w:cs="Helvetica"/>
          <w:color w:val="000000"/>
          <w:sz w:val="18"/>
          <w:szCs w:val="18"/>
          <w:lang w:val="en"/>
        </w:rPr>
      </w:pPr>
      <w:r>
        <w:rPr>
          <w:rFonts w:eastAsia="Times New Roman" w:cs="Helvetica"/>
          <w:color w:val="000000"/>
          <w:sz w:val="18"/>
          <w:szCs w:val="18"/>
          <w:lang w:val="en"/>
        </w:rPr>
        <w:t>“</w:t>
      </w:r>
      <w:r w:rsidR="00346A6A" w:rsidRPr="00346A6A">
        <w:rPr>
          <w:rFonts w:eastAsia="Times New Roman" w:cs="Helvetica"/>
          <w:color w:val="000000"/>
          <w:sz w:val="18"/>
          <w:szCs w:val="18"/>
          <w:lang w:val="en"/>
        </w:rPr>
        <w:t>A single conversation across the table with a wise man is better than ten years mere study of books.</w:t>
      </w:r>
      <w:r>
        <w:rPr>
          <w:rFonts w:eastAsia="Times New Roman" w:cs="Helvetica"/>
          <w:color w:val="000000"/>
          <w:sz w:val="18"/>
          <w:szCs w:val="18"/>
          <w:lang w:val="en"/>
        </w:rPr>
        <w:t>”</w:t>
      </w:r>
    </w:p>
    <w:p w:rsidR="00346A6A" w:rsidRPr="00346A6A" w:rsidRDefault="00346A6A" w:rsidP="002F6FD9">
      <w:pPr>
        <w:shd w:val="clear" w:color="auto" w:fill="FFFFFF"/>
        <w:spacing w:after="0" w:line="240" w:lineRule="auto"/>
        <w:jc w:val="right"/>
        <w:rPr>
          <w:rFonts w:eastAsia="Times New Roman" w:cs="Helvetica"/>
          <w:color w:val="000000"/>
          <w:sz w:val="18"/>
          <w:szCs w:val="18"/>
          <w:lang w:val="en"/>
        </w:rPr>
      </w:pPr>
      <w:hyperlink r:id="rId15" w:history="1">
        <w:r w:rsidRPr="00346A6A">
          <w:rPr>
            <w:rFonts w:eastAsia="Times New Roman" w:cs="Helvetica"/>
            <w:color w:val="0000AA"/>
            <w:sz w:val="18"/>
            <w:szCs w:val="18"/>
            <w:lang w:val="en"/>
          </w:rPr>
          <w:t xml:space="preserve">Henry Wadsworth Longfellow </w:t>
        </w:r>
      </w:hyperlink>
    </w:p>
    <w:sectPr w:rsidR="00346A6A" w:rsidRPr="00346A6A" w:rsidSect="00EE708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88"/>
    <w:rsid w:val="00000F80"/>
    <w:rsid w:val="000221F1"/>
    <w:rsid w:val="000345DF"/>
    <w:rsid w:val="000577B0"/>
    <w:rsid w:val="000758D9"/>
    <w:rsid w:val="00095EBC"/>
    <w:rsid w:val="000B7A67"/>
    <w:rsid w:val="000D71CC"/>
    <w:rsid w:val="00140500"/>
    <w:rsid w:val="001552BC"/>
    <w:rsid w:val="00175336"/>
    <w:rsid w:val="00262237"/>
    <w:rsid w:val="002F6FD9"/>
    <w:rsid w:val="00306117"/>
    <w:rsid w:val="003119FD"/>
    <w:rsid w:val="003315C3"/>
    <w:rsid w:val="00346A6A"/>
    <w:rsid w:val="00356672"/>
    <w:rsid w:val="00387822"/>
    <w:rsid w:val="00403322"/>
    <w:rsid w:val="00410E37"/>
    <w:rsid w:val="00414051"/>
    <w:rsid w:val="00435A8A"/>
    <w:rsid w:val="004452E8"/>
    <w:rsid w:val="004A3789"/>
    <w:rsid w:val="004D44C1"/>
    <w:rsid w:val="004E1EC4"/>
    <w:rsid w:val="00506D14"/>
    <w:rsid w:val="00521453"/>
    <w:rsid w:val="00557E8E"/>
    <w:rsid w:val="005646B2"/>
    <w:rsid w:val="0057268B"/>
    <w:rsid w:val="005D7043"/>
    <w:rsid w:val="005E249A"/>
    <w:rsid w:val="00687E4B"/>
    <w:rsid w:val="006B1E05"/>
    <w:rsid w:val="006B2788"/>
    <w:rsid w:val="0076552C"/>
    <w:rsid w:val="007A3A71"/>
    <w:rsid w:val="007E1455"/>
    <w:rsid w:val="00804758"/>
    <w:rsid w:val="00881839"/>
    <w:rsid w:val="008B1541"/>
    <w:rsid w:val="008F6412"/>
    <w:rsid w:val="0091302A"/>
    <w:rsid w:val="00915D57"/>
    <w:rsid w:val="00937B30"/>
    <w:rsid w:val="00A33C42"/>
    <w:rsid w:val="00A472D1"/>
    <w:rsid w:val="00A5106D"/>
    <w:rsid w:val="00A971CD"/>
    <w:rsid w:val="00AB21DA"/>
    <w:rsid w:val="00B41094"/>
    <w:rsid w:val="00B556DD"/>
    <w:rsid w:val="00BA0510"/>
    <w:rsid w:val="00BA5C4E"/>
    <w:rsid w:val="00BA746B"/>
    <w:rsid w:val="00C078CA"/>
    <w:rsid w:val="00D46EC3"/>
    <w:rsid w:val="00DC3311"/>
    <w:rsid w:val="00E02608"/>
    <w:rsid w:val="00E31DE4"/>
    <w:rsid w:val="00E64135"/>
    <w:rsid w:val="00E72086"/>
    <w:rsid w:val="00EC6553"/>
    <w:rsid w:val="00EC6B74"/>
    <w:rsid w:val="00EE7088"/>
    <w:rsid w:val="00F229E9"/>
    <w:rsid w:val="00F56788"/>
    <w:rsid w:val="00F73F90"/>
    <w:rsid w:val="00F83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4D5EB-80D2-474B-A048-80BFCE2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4E"/>
    <w:rPr>
      <w:color w:val="0563C1" w:themeColor="hyperlink"/>
      <w:u w:val="single"/>
    </w:rPr>
  </w:style>
  <w:style w:type="character" w:styleId="Strong">
    <w:name w:val="Strong"/>
    <w:basedOn w:val="DefaultParagraphFont"/>
    <w:uiPriority w:val="22"/>
    <w:qFormat/>
    <w:rsid w:val="0009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77782">
      <w:bodyDiv w:val="1"/>
      <w:marLeft w:val="0"/>
      <w:marRight w:val="0"/>
      <w:marTop w:val="0"/>
      <w:marBottom w:val="0"/>
      <w:divBdr>
        <w:top w:val="none" w:sz="0" w:space="0" w:color="auto"/>
        <w:left w:val="none" w:sz="0" w:space="0" w:color="auto"/>
        <w:bottom w:val="none" w:sz="0" w:space="0" w:color="auto"/>
        <w:right w:val="none" w:sz="0" w:space="0" w:color="auto"/>
      </w:divBdr>
    </w:div>
    <w:div w:id="20419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aswriters.co.uk/index.html" TargetMode="External"/><Relationship Id="rId13" Type="http://schemas.openxmlformats.org/officeDocument/2006/relationships/hyperlink" Target="http://thurrockwriterscircle.weebly.com/" TargetMode="External"/><Relationship Id="rId3" Type="http://schemas.openxmlformats.org/officeDocument/2006/relationships/webSettings" Target="webSettings.xml"/><Relationship Id="rId7" Type="http://schemas.openxmlformats.org/officeDocument/2006/relationships/hyperlink" Target="mailto:saveas@hotmail.co.uk" TargetMode="External"/><Relationship Id="rId12" Type="http://schemas.openxmlformats.org/officeDocument/2006/relationships/hyperlink" Target="http://www.flash500.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bellopress.com/gem-street---competition.html" TargetMode="External"/><Relationship Id="rId11" Type="http://schemas.openxmlformats.org/officeDocument/2006/relationships/hyperlink" Target="javascript:Show('http://www.wordswithjam.co.uk/','newwindow','menubar=yes,toolbar=yes,location=yes,scrollbars=yes,resizable=yes,height=1150,width=1150')" TargetMode="External"/><Relationship Id="rId5" Type="http://schemas.openxmlformats.org/officeDocument/2006/relationships/image" Target="media/image1.jpeg"/><Relationship Id="rId15" Type="http://schemas.openxmlformats.org/officeDocument/2006/relationships/hyperlink" Target="http://www.brainyquote.com/quotes/authors/h/henry_wadsworth_longfello.html" TargetMode="External"/><Relationship Id="rId10" Type="http://schemas.openxmlformats.org/officeDocument/2006/relationships/hyperlink" Target="http://www.flash500.com/index_files/humourverse.htm" TargetMode="External"/><Relationship Id="rId4" Type="http://schemas.openxmlformats.org/officeDocument/2006/relationships/hyperlink" Target="http://www.google.co.uk/imgres?imgurl=https://c1.staticflickr.com/3/2385/1678957662_78de09e11d_z.jpg?zz=1&amp;imgrefurl=https://www.flickr.com/photos/paulspix57/1678957662/&amp;h=640&amp;w=426&amp;tbnid=_Fqfcm7iVT5Z9M:&amp;zoom=1&amp;docid=OROpFewD2amkrM&amp;itg=1&amp;ei=didFVI37GKiM7Aa5p4CgCA&amp;tbm=isch&amp;ved=0CCwQMygLMAs&amp;iact=rc&amp;uact=3&amp;dur=2204&amp;page=1&amp;start=0&amp;ndsp=17" TargetMode="External"/><Relationship Id="rId9" Type="http://schemas.openxmlformats.org/officeDocument/2006/relationships/hyperlink" Target="javascript:Show('http://www.wordswithjam.co.uk/','newwindow','menubar=yes,toolbar=yes,location=yes,scrollbars=yes,resizable=yes,height=1150,width=1150')" TargetMode="External"/><Relationship Id="rId14" Type="http://schemas.openxmlformats.org/officeDocument/2006/relationships/hyperlink" Target="mailto:twcnewsletter@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15</cp:revision>
  <dcterms:created xsi:type="dcterms:W3CDTF">2014-10-20T15:01:00Z</dcterms:created>
  <dcterms:modified xsi:type="dcterms:W3CDTF">2014-10-29T17:14:00Z</dcterms:modified>
</cp:coreProperties>
</file>